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445"/>
        <w:gridCol w:w="2482"/>
        <w:gridCol w:w="3428"/>
      </w:tblGrid>
      <w:tr w:rsidR="00B9531B" w:rsidRPr="00163C3F" w:rsidTr="00E27275">
        <w:trPr>
          <w:trHeight w:val="638"/>
        </w:trPr>
        <w:tc>
          <w:tcPr>
            <w:tcW w:w="3445" w:type="dxa"/>
            <w:shd w:val="clear" w:color="auto" w:fill="auto"/>
          </w:tcPr>
          <w:p w:rsidR="00B9531B" w:rsidRPr="006E51AD" w:rsidRDefault="00B9531B" w:rsidP="00E27275">
            <w:pPr>
              <w:jc w:val="center"/>
              <w:rPr>
                <w:b/>
                <w:bCs/>
                <w:sz w:val="16"/>
                <w:szCs w:val="16"/>
              </w:rPr>
            </w:pPr>
            <w:r w:rsidRPr="006E51AD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B9531B" w:rsidRPr="006E51AD" w:rsidRDefault="00B9531B" w:rsidP="00E27275">
            <w:pPr>
              <w:jc w:val="center"/>
              <w:rPr>
                <w:b/>
                <w:bCs/>
                <w:sz w:val="16"/>
                <w:szCs w:val="16"/>
              </w:rPr>
            </w:pPr>
            <w:r w:rsidRPr="006E51AD">
              <w:rPr>
                <w:b/>
                <w:bCs/>
                <w:sz w:val="16"/>
                <w:szCs w:val="16"/>
              </w:rPr>
              <w:t xml:space="preserve">ЩЫЩ  АРУАН МУНИЦИПАЛЬНЭ КУЕЙМ ЩIЫПIЭ САМОУПРАВЛЕНЭМКIЭ </w:t>
            </w:r>
          </w:p>
          <w:p w:rsidR="00B9531B" w:rsidRPr="006E51AD" w:rsidRDefault="00B9531B" w:rsidP="00E27275">
            <w:pPr>
              <w:jc w:val="center"/>
              <w:rPr>
                <w:b/>
                <w:bCs/>
                <w:sz w:val="16"/>
                <w:szCs w:val="16"/>
              </w:rPr>
            </w:pPr>
            <w:r w:rsidRPr="006E51AD">
              <w:rPr>
                <w:b/>
                <w:bCs/>
                <w:sz w:val="16"/>
                <w:szCs w:val="16"/>
              </w:rPr>
              <w:t>ИДЖЭРМЭНШЫК</w:t>
            </w:r>
          </w:p>
          <w:p w:rsidR="00B9531B" w:rsidRPr="006E51AD" w:rsidRDefault="00B9531B" w:rsidP="00E27275">
            <w:pPr>
              <w:jc w:val="center"/>
              <w:rPr>
                <w:b/>
                <w:bCs/>
                <w:sz w:val="16"/>
                <w:szCs w:val="16"/>
              </w:rPr>
            </w:pPr>
            <w:r w:rsidRPr="006E51AD">
              <w:rPr>
                <w:b/>
                <w:bCs/>
                <w:sz w:val="16"/>
                <w:szCs w:val="16"/>
              </w:rPr>
              <w:t>КЪУАЖЭЖЫЛАГЪУЭМИСОВЕТ</w:t>
            </w:r>
          </w:p>
        </w:tc>
        <w:tc>
          <w:tcPr>
            <w:tcW w:w="2482" w:type="dxa"/>
            <w:shd w:val="clear" w:color="auto" w:fill="auto"/>
          </w:tcPr>
          <w:p w:rsidR="00B9531B" w:rsidRPr="006E51AD" w:rsidRDefault="00B9531B" w:rsidP="00E27275">
            <w:pPr>
              <w:rPr>
                <w:b/>
                <w:bCs/>
                <w:sz w:val="16"/>
                <w:szCs w:val="16"/>
              </w:rPr>
            </w:pPr>
          </w:p>
          <w:p w:rsidR="00B9531B" w:rsidRPr="006E51AD" w:rsidRDefault="00B9531B" w:rsidP="00E2727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76250" cy="552450"/>
                  <wp:effectExtent l="19050" t="0" r="0" b="0"/>
                  <wp:docPr id="9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8" w:type="dxa"/>
            <w:shd w:val="clear" w:color="auto" w:fill="auto"/>
          </w:tcPr>
          <w:p w:rsidR="00B9531B" w:rsidRPr="006E51AD" w:rsidRDefault="00B9531B" w:rsidP="00E27275">
            <w:pPr>
              <w:jc w:val="center"/>
              <w:rPr>
                <w:b/>
                <w:bCs/>
                <w:sz w:val="16"/>
                <w:szCs w:val="16"/>
              </w:rPr>
            </w:pPr>
            <w:r w:rsidRPr="006E51AD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B9531B" w:rsidRPr="006E51AD" w:rsidRDefault="00B9531B" w:rsidP="00E27275">
            <w:pPr>
              <w:jc w:val="center"/>
              <w:rPr>
                <w:b/>
                <w:bCs/>
                <w:sz w:val="16"/>
                <w:szCs w:val="16"/>
              </w:rPr>
            </w:pPr>
            <w:r w:rsidRPr="006E51AD">
              <w:rPr>
                <w:b/>
                <w:bCs/>
                <w:sz w:val="16"/>
                <w:szCs w:val="16"/>
              </w:rPr>
              <w:t>УРВАН  МУНИЦИПАЛЬНЫЙ  РАЙОНУНУ ЖЕР-ЖЕРЛИСАМОУПРАВЛЕНИЯСЫ</w:t>
            </w:r>
          </w:p>
          <w:p w:rsidR="00B9531B" w:rsidRPr="006E51AD" w:rsidRDefault="00B9531B" w:rsidP="00E27275">
            <w:pPr>
              <w:jc w:val="center"/>
              <w:rPr>
                <w:b/>
                <w:bCs/>
                <w:sz w:val="16"/>
                <w:szCs w:val="16"/>
              </w:rPr>
            </w:pPr>
            <w:r w:rsidRPr="006E51AD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B9531B" w:rsidRPr="006E51AD" w:rsidRDefault="00B9531B" w:rsidP="00E27275">
            <w:pPr>
              <w:jc w:val="center"/>
              <w:rPr>
                <w:b/>
                <w:bCs/>
                <w:sz w:val="16"/>
                <w:szCs w:val="16"/>
              </w:rPr>
            </w:pPr>
            <w:r w:rsidRPr="006E51AD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B9531B" w:rsidRPr="006E51AD" w:rsidRDefault="00B9531B" w:rsidP="00E27275">
            <w:pPr>
              <w:rPr>
                <w:b/>
                <w:bCs/>
                <w:sz w:val="16"/>
                <w:szCs w:val="16"/>
              </w:rPr>
            </w:pPr>
          </w:p>
          <w:p w:rsidR="00B9531B" w:rsidRPr="006E51AD" w:rsidRDefault="00B9531B" w:rsidP="00E2727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B9531B" w:rsidRPr="00163C3F" w:rsidRDefault="00B9531B" w:rsidP="00B9531B">
      <w:pPr>
        <w:jc w:val="center"/>
        <w:rPr>
          <w:b/>
          <w:bCs/>
          <w:sz w:val="16"/>
          <w:szCs w:val="16"/>
        </w:rPr>
      </w:pPr>
      <w:r w:rsidRPr="00163C3F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B9531B" w:rsidRPr="00163C3F" w:rsidRDefault="00B9531B" w:rsidP="00B9531B">
      <w:pPr>
        <w:jc w:val="center"/>
        <w:rPr>
          <w:b/>
          <w:bCs/>
          <w:sz w:val="16"/>
          <w:szCs w:val="16"/>
        </w:rPr>
      </w:pPr>
      <w:r w:rsidRPr="00163C3F">
        <w:rPr>
          <w:b/>
          <w:bCs/>
          <w:sz w:val="16"/>
          <w:szCs w:val="16"/>
        </w:rPr>
        <w:t>ГЕРМЕНЧИК УРВАНСКОГО МУНИЦПАЛЬНОГО РАЙОНА</w:t>
      </w:r>
    </w:p>
    <w:p w:rsidR="00B9531B" w:rsidRPr="00163C3F" w:rsidRDefault="00B9531B" w:rsidP="00B9531B">
      <w:pPr>
        <w:jc w:val="center"/>
        <w:rPr>
          <w:b/>
          <w:bCs/>
          <w:sz w:val="16"/>
          <w:szCs w:val="16"/>
        </w:rPr>
      </w:pPr>
      <w:r w:rsidRPr="00163C3F">
        <w:rPr>
          <w:b/>
          <w:bCs/>
          <w:sz w:val="16"/>
          <w:szCs w:val="16"/>
        </w:rPr>
        <w:t>КАБАРДИНО-БАЛКАРСКОЙ РЕСПУБЛИКИ</w:t>
      </w:r>
    </w:p>
    <w:p w:rsidR="00B9531B" w:rsidRPr="00163C3F" w:rsidRDefault="00B9531B" w:rsidP="00B9531B">
      <w:pPr>
        <w:pStyle w:val="3"/>
        <w:ind w:left="-567"/>
      </w:pPr>
      <w:r w:rsidRPr="00163C3F">
        <w:t>_________________________________________________________________________________________________________________________</w:t>
      </w:r>
    </w:p>
    <w:p w:rsidR="00B9531B" w:rsidRPr="00163C3F" w:rsidRDefault="00B9531B" w:rsidP="00B9531B">
      <w:pPr>
        <w:jc w:val="center"/>
        <w:rPr>
          <w:b/>
          <w:bCs/>
          <w:sz w:val="16"/>
          <w:szCs w:val="16"/>
        </w:rPr>
      </w:pPr>
      <w:r w:rsidRPr="00163C3F">
        <w:t>361300, КБР, Урванский район, с.Герменчик ул.</w:t>
      </w:r>
      <w:r w:rsidR="00163DE9">
        <w:t>Школьная,55</w:t>
      </w:r>
      <w:r w:rsidRPr="00163C3F">
        <w:t xml:space="preserve">                             Тел. (86635)77-4-33, 77-4-34</w:t>
      </w:r>
    </w:p>
    <w:p w:rsidR="00B9531B" w:rsidRPr="00163C3F" w:rsidRDefault="00B9531B" w:rsidP="00B9531B">
      <w:pPr>
        <w:ind w:firstLine="708"/>
        <w:jc w:val="right"/>
      </w:pPr>
      <w:r w:rsidRPr="00163C3F">
        <w:rPr>
          <w:b/>
          <w:bCs/>
        </w:rPr>
        <w:tab/>
      </w:r>
      <w:r w:rsidRPr="00163C3F">
        <w:tab/>
      </w:r>
      <w:r w:rsidRPr="00163C3F">
        <w:tab/>
      </w:r>
    </w:p>
    <w:p w:rsidR="00B9531B" w:rsidRDefault="00B9531B" w:rsidP="00B9531B">
      <w:pPr>
        <w:pStyle w:val="3"/>
        <w:ind w:left="0"/>
        <w:jc w:val="center"/>
        <w:rPr>
          <w:b/>
          <w:sz w:val="24"/>
          <w:szCs w:val="24"/>
        </w:rPr>
      </w:pPr>
      <w:r w:rsidRPr="00163C3F">
        <w:rPr>
          <w:b/>
          <w:sz w:val="24"/>
          <w:szCs w:val="24"/>
        </w:rPr>
        <w:t xml:space="preserve">  </w:t>
      </w:r>
    </w:p>
    <w:p w:rsidR="00B9531B" w:rsidRPr="00163C3F" w:rsidRDefault="00B9531B" w:rsidP="00B9531B">
      <w:pPr>
        <w:pStyle w:val="3"/>
        <w:ind w:left="0"/>
        <w:jc w:val="center"/>
        <w:rPr>
          <w:b/>
          <w:sz w:val="24"/>
          <w:szCs w:val="24"/>
        </w:rPr>
      </w:pPr>
      <w:r w:rsidRPr="00163C3F">
        <w:rPr>
          <w:b/>
          <w:sz w:val="24"/>
          <w:szCs w:val="24"/>
        </w:rPr>
        <w:t xml:space="preserve"> РЕШЕНИЕ   № </w:t>
      </w:r>
      <w:r w:rsidR="0013284A">
        <w:rPr>
          <w:b/>
          <w:sz w:val="24"/>
          <w:szCs w:val="24"/>
        </w:rPr>
        <w:t>3</w:t>
      </w:r>
    </w:p>
    <w:p w:rsidR="00B9531B" w:rsidRPr="00163C3F" w:rsidRDefault="00B9531B" w:rsidP="00B9531B">
      <w:pPr>
        <w:pStyle w:val="3"/>
        <w:jc w:val="center"/>
        <w:rPr>
          <w:b/>
          <w:sz w:val="24"/>
          <w:szCs w:val="24"/>
        </w:rPr>
      </w:pPr>
      <w:r w:rsidRPr="00163C3F">
        <w:rPr>
          <w:b/>
          <w:sz w:val="24"/>
          <w:szCs w:val="24"/>
        </w:rPr>
        <w:t xml:space="preserve">УНАФЭ        № </w:t>
      </w:r>
      <w:r w:rsidR="0013284A">
        <w:rPr>
          <w:b/>
          <w:sz w:val="24"/>
          <w:szCs w:val="24"/>
        </w:rPr>
        <w:t>3</w:t>
      </w:r>
    </w:p>
    <w:p w:rsidR="00B9531B" w:rsidRDefault="00B9531B" w:rsidP="00B9531B">
      <w:pPr>
        <w:pStyle w:val="3"/>
        <w:jc w:val="center"/>
        <w:rPr>
          <w:b/>
          <w:sz w:val="24"/>
          <w:szCs w:val="24"/>
        </w:rPr>
      </w:pPr>
      <w:r w:rsidRPr="00163C3F">
        <w:rPr>
          <w:b/>
          <w:sz w:val="24"/>
          <w:szCs w:val="24"/>
        </w:rPr>
        <w:t>БЕГИМ        №</w:t>
      </w:r>
      <w:r w:rsidR="0013284A">
        <w:rPr>
          <w:b/>
          <w:sz w:val="24"/>
          <w:szCs w:val="24"/>
        </w:rPr>
        <w:t>3</w:t>
      </w:r>
    </w:p>
    <w:p w:rsidR="00B9531B" w:rsidRPr="00163C3F" w:rsidRDefault="000208D5" w:rsidP="00B953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44</w:t>
      </w:r>
      <w:r w:rsidR="000235E6">
        <w:rPr>
          <w:b/>
          <w:sz w:val="24"/>
          <w:szCs w:val="24"/>
        </w:rPr>
        <w:t>-й сессии</w:t>
      </w:r>
      <w:r w:rsidR="00B9531B" w:rsidRPr="00163C3F">
        <w:rPr>
          <w:b/>
          <w:sz w:val="24"/>
          <w:szCs w:val="24"/>
        </w:rPr>
        <w:t xml:space="preserve"> Совета местного </w:t>
      </w:r>
    </w:p>
    <w:p w:rsidR="00B9531B" w:rsidRPr="00163C3F" w:rsidRDefault="00B9531B" w:rsidP="00B9531B">
      <w:pPr>
        <w:jc w:val="center"/>
        <w:rPr>
          <w:b/>
          <w:sz w:val="24"/>
          <w:szCs w:val="24"/>
        </w:rPr>
      </w:pPr>
      <w:r w:rsidRPr="00163C3F">
        <w:rPr>
          <w:b/>
          <w:sz w:val="24"/>
          <w:szCs w:val="24"/>
        </w:rPr>
        <w:t>самоуправления сельского поселения Герменчик</w:t>
      </w:r>
    </w:p>
    <w:p w:rsidR="00B9531B" w:rsidRPr="00163C3F" w:rsidRDefault="00B9531B" w:rsidP="00B9531B">
      <w:pPr>
        <w:jc w:val="center"/>
        <w:rPr>
          <w:b/>
          <w:sz w:val="24"/>
          <w:szCs w:val="24"/>
        </w:rPr>
      </w:pPr>
      <w:r w:rsidRPr="00163C3F">
        <w:rPr>
          <w:b/>
          <w:sz w:val="24"/>
          <w:szCs w:val="24"/>
        </w:rPr>
        <w:t xml:space="preserve">Урванского муниципального района КБР </w:t>
      </w:r>
    </w:p>
    <w:p w:rsidR="00B9531B" w:rsidRPr="00163C3F" w:rsidRDefault="00B9531B" w:rsidP="00B9531B">
      <w:pPr>
        <w:ind w:firstLine="708"/>
        <w:jc w:val="center"/>
        <w:rPr>
          <w:b/>
          <w:sz w:val="24"/>
          <w:szCs w:val="24"/>
        </w:rPr>
      </w:pPr>
      <w:r w:rsidRPr="00163C3F">
        <w:rPr>
          <w:b/>
          <w:sz w:val="24"/>
          <w:szCs w:val="24"/>
        </w:rPr>
        <w:t>(шестого созыва)</w:t>
      </w:r>
    </w:p>
    <w:p w:rsidR="00B9531B" w:rsidRDefault="000235E6" w:rsidP="00B9531B">
      <w:pPr>
        <w:ind w:firstLine="708"/>
        <w:rPr>
          <w:sz w:val="24"/>
          <w:szCs w:val="24"/>
        </w:rPr>
      </w:pPr>
      <w:r>
        <w:rPr>
          <w:sz w:val="24"/>
          <w:szCs w:val="24"/>
        </w:rPr>
        <w:br/>
        <w:t xml:space="preserve">      «</w:t>
      </w:r>
      <w:r w:rsidR="000208D5">
        <w:rPr>
          <w:sz w:val="24"/>
          <w:szCs w:val="24"/>
        </w:rPr>
        <w:t>11</w:t>
      </w:r>
      <w:r w:rsidR="00B9531B">
        <w:rPr>
          <w:sz w:val="24"/>
          <w:szCs w:val="24"/>
        </w:rPr>
        <w:t xml:space="preserve">» </w:t>
      </w:r>
      <w:r w:rsidR="000208D5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202</w:t>
      </w:r>
      <w:r w:rsidR="000208D5">
        <w:rPr>
          <w:sz w:val="24"/>
          <w:szCs w:val="24"/>
        </w:rPr>
        <w:t>6</w:t>
      </w:r>
      <w:r w:rsidR="00B9531B" w:rsidRPr="00163C3F">
        <w:rPr>
          <w:sz w:val="24"/>
          <w:szCs w:val="24"/>
        </w:rPr>
        <w:t>г.</w:t>
      </w:r>
      <w:r w:rsidR="00B9531B" w:rsidRPr="00163C3F">
        <w:rPr>
          <w:sz w:val="24"/>
          <w:szCs w:val="24"/>
        </w:rPr>
        <w:tab/>
      </w:r>
      <w:r w:rsidR="00B9531B" w:rsidRPr="00163C3F">
        <w:rPr>
          <w:sz w:val="24"/>
          <w:szCs w:val="24"/>
        </w:rPr>
        <w:tab/>
      </w:r>
      <w:r w:rsidR="00B9531B" w:rsidRPr="00163C3F">
        <w:rPr>
          <w:sz w:val="24"/>
          <w:szCs w:val="24"/>
        </w:rPr>
        <w:tab/>
      </w:r>
      <w:r w:rsidR="00B9531B" w:rsidRPr="00163C3F">
        <w:rPr>
          <w:sz w:val="24"/>
          <w:szCs w:val="24"/>
        </w:rPr>
        <w:tab/>
      </w:r>
      <w:r w:rsidR="00B9531B" w:rsidRPr="00163C3F">
        <w:rPr>
          <w:sz w:val="24"/>
          <w:szCs w:val="24"/>
        </w:rPr>
        <w:tab/>
      </w:r>
      <w:r w:rsidR="00B9531B" w:rsidRPr="00163C3F">
        <w:rPr>
          <w:sz w:val="24"/>
          <w:szCs w:val="24"/>
        </w:rPr>
        <w:tab/>
        <w:t xml:space="preserve">с.п. Герменчик </w:t>
      </w:r>
    </w:p>
    <w:p w:rsidR="00B9531B" w:rsidRPr="00163C3F" w:rsidRDefault="00B9531B" w:rsidP="00B9531B">
      <w:pPr>
        <w:ind w:firstLine="708"/>
        <w:rPr>
          <w:sz w:val="24"/>
          <w:szCs w:val="24"/>
        </w:rPr>
      </w:pPr>
    </w:p>
    <w:p w:rsidR="00B9531B" w:rsidRDefault="00B9531B" w:rsidP="00F35372">
      <w:pPr>
        <w:rPr>
          <w:sz w:val="24"/>
          <w:szCs w:val="24"/>
        </w:rPr>
      </w:pPr>
    </w:p>
    <w:p w:rsidR="00C67975" w:rsidRPr="00B714A3" w:rsidRDefault="00C67975" w:rsidP="00C67975">
      <w:pPr>
        <w:pStyle w:val="ConsPlusNormal"/>
        <w:tabs>
          <w:tab w:val="center" w:pos="4950"/>
          <w:tab w:val="left" w:pos="759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4A3">
        <w:rPr>
          <w:rFonts w:ascii="Times New Roman" w:hAnsi="Times New Roman" w:cs="Times New Roman"/>
          <w:b/>
          <w:bCs/>
          <w:sz w:val="24"/>
          <w:szCs w:val="24"/>
        </w:rPr>
        <w:t>«Об утверждении схемы расположения</w:t>
      </w:r>
    </w:p>
    <w:p w:rsidR="00C67975" w:rsidRPr="00B714A3" w:rsidRDefault="00C67975" w:rsidP="00C67975">
      <w:pPr>
        <w:pStyle w:val="ConsPlusNormal"/>
        <w:tabs>
          <w:tab w:val="center" w:pos="4950"/>
          <w:tab w:val="left" w:pos="759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4A3">
        <w:rPr>
          <w:rFonts w:ascii="Times New Roman" w:hAnsi="Times New Roman" w:cs="Times New Roman"/>
          <w:b/>
          <w:bCs/>
          <w:sz w:val="24"/>
          <w:szCs w:val="24"/>
        </w:rPr>
        <w:t>специализированных площадок для размещения</w:t>
      </w:r>
    </w:p>
    <w:p w:rsidR="00C67975" w:rsidRPr="00B714A3" w:rsidRDefault="00C67975" w:rsidP="00C67975">
      <w:pPr>
        <w:pStyle w:val="ConsPlusNormal"/>
        <w:tabs>
          <w:tab w:val="center" w:pos="4950"/>
          <w:tab w:val="left" w:pos="759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4A3">
        <w:rPr>
          <w:rFonts w:ascii="Times New Roman" w:hAnsi="Times New Roman" w:cs="Times New Roman"/>
          <w:b/>
          <w:bCs/>
          <w:sz w:val="24"/>
          <w:szCs w:val="24"/>
        </w:rPr>
        <w:t>контейнеров под твердые коммунальные отходы с.п. Герменчик»</w:t>
      </w:r>
    </w:p>
    <w:p w:rsidR="00B9531B" w:rsidRPr="00B714A3" w:rsidRDefault="00B9531B" w:rsidP="00C67975">
      <w:pPr>
        <w:pStyle w:val="ab"/>
        <w:tabs>
          <w:tab w:val="left" w:pos="708"/>
        </w:tabs>
        <w:jc w:val="center"/>
        <w:rPr>
          <w:sz w:val="24"/>
          <w:szCs w:val="24"/>
        </w:rPr>
      </w:pPr>
    </w:p>
    <w:p w:rsidR="00C67975" w:rsidRPr="00B714A3" w:rsidRDefault="00E27275" w:rsidP="00C67975">
      <w:pPr>
        <w:jc w:val="both"/>
        <w:rPr>
          <w:bCs/>
          <w:spacing w:val="-8"/>
          <w:sz w:val="24"/>
          <w:szCs w:val="24"/>
        </w:rPr>
      </w:pPr>
      <w:r w:rsidRPr="00B714A3">
        <w:rPr>
          <w:sz w:val="24"/>
          <w:szCs w:val="24"/>
        </w:rPr>
        <w:t xml:space="preserve">        </w:t>
      </w:r>
      <w:r w:rsidR="00C67975" w:rsidRPr="00B714A3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  в Российской Федерации», Федеральным законом от  10.01.2002 № 7-ФЗ «Об охране окружающей среды», Федеральным законом от 24.06.1998 № 89-ФЗ «Об отходах производства и потребления», Федеральным законом от 30.03.1999 № 52-ФЗ «О санитарно-эпидемиологическом благополучии населения», в  целях  упорядочения работы по сбору и вывозу твердых коммунальных отходов, предотвращению вредного воздействия отходов на окружающую среду и здоровье населения, обеспечению чистоты и порядка на территории поселения,</w:t>
      </w:r>
      <w:r w:rsidR="00C67975" w:rsidRPr="00B714A3">
        <w:rPr>
          <w:bCs/>
          <w:spacing w:val="-8"/>
          <w:sz w:val="24"/>
          <w:szCs w:val="24"/>
        </w:rPr>
        <w:t xml:space="preserve"> Совет местного самоуправления с.п. Герменчик Урванского муниципального района  КБР,   </w:t>
      </w:r>
    </w:p>
    <w:p w:rsidR="00C67975" w:rsidRPr="00B714A3" w:rsidRDefault="00C67975" w:rsidP="00C67975">
      <w:pPr>
        <w:jc w:val="both"/>
        <w:rPr>
          <w:b/>
          <w:bCs/>
          <w:spacing w:val="-8"/>
          <w:sz w:val="24"/>
          <w:szCs w:val="24"/>
        </w:rPr>
      </w:pPr>
      <w:r w:rsidRPr="00B714A3">
        <w:rPr>
          <w:b/>
          <w:bCs/>
          <w:spacing w:val="-8"/>
          <w:sz w:val="24"/>
          <w:szCs w:val="24"/>
        </w:rPr>
        <w:br/>
        <w:t xml:space="preserve">                                                                                        РЕШАЕТ:</w:t>
      </w:r>
    </w:p>
    <w:p w:rsidR="00C67975" w:rsidRPr="00B714A3" w:rsidRDefault="00C67975" w:rsidP="00C67975">
      <w:pPr>
        <w:jc w:val="both"/>
        <w:rPr>
          <w:b/>
          <w:sz w:val="24"/>
          <w:szCs w:val="24"/>
        </w:rPr>
      </w:pPr>
    </w:p>
    <w:p w:rsidR="00C67975" w:rsidRPr="00B714A3" w:rsidRDefault="00C67975" w:rsidP="00C67975">
      <w:pPr>
        <w:ind w:firstLine="720"/>
        <w:jc w:val="both"/>
        <w:rPr>
          <w:bCs/>
          <w:sz w:val="24"/>
          <w:szCs w:val="24"/>
        </w:rPr>
      </w:pPr>
      <w:r w:rsidRPr="00B714A3">
        <w:rPr>
          <w:sz w:val="24"/>
          <w:szCs w:val="24"/>
        </w:rPr>
        <w:t xml:space="preserve">1.Утвердить схему </w:t>
      </w:r>
      <w:r w:rsidRPr="00B714A3">
        <w:rPr>
          <w:bCs/>
          <w:sz w:val="24"/>
          <w:szCs w:val="24"/>
        </w:rPr>
        <w:t>расположения специализированных площадок для размещения специализированных площадок с контейнерами под твердые коммунальные отходы (ТКО) согласно приложению.</w:t>
      </w:r>
    </w:p>
    <w:p w:rsidR="00C67975" w:rsidRPr="00B714A3" w:rsidRDefault="00C67975" w:rsidP="00C67975">
      <w:pPr>
        <w:ind w:firstLine="709"/>
        <w:jc w:val="both"/>
        <w:rPr>
          <w:sz w:val="24"/>
          <w:szCs w:val="24"/>
        </w:rPr>
      </w:pPr>
      <w:r w:rsidRPr="00B714A3">
        <w:rPr>
          <w:sz w:val="24"/>
          <w:szCs w:val="24"/>
        </w:rPr>
        <w:t xml:space="preserve"> 2.Настоящее Решение вступает в силу после его подписания, подлежит опубликованию (обнародованию) в доске объявлении Администрации и размещению на официальном сайте органов местного самоуправления сельского поселения Герменчик.</w:t>
      </w:r>
    </w:p>
    <w:p w:rsidR="00C67975" w:rsidRPr="00B714A3" w:rsidRDefault="00C67975" w:rsidP="00C67975">
      <w:pPr>
        <w:ind w:left="720"/>
        <w:jc w:val="both"/>
        <w:rPr>
          <w:sz w:val="24"/>
          <w:szCs w:val="24"/>
        </w:rPr>
      </w:pPr>
    </w:p>
    <w:p w:rsidR="00C67975" w:rsidRPr="00B714A3" w:rsidRDefault="00C67975" w:rsidP="00C67975">
      <w:pPr>
        <w:jc w:val="center"/>
        <w:rPr>
          <w:sz w:val="24"/>
          <w:szCs w:val="24"/>
        </w:rPr>
      </w:pPr>
    </w:p>
    <w:p w:rsidR="00B9531B" w:rsidRPr="00B714A3" w:rsidRDefault="00603D1A" w:rsidP="00C67975">
      <w:pPr>
        <w:jc w:val="both"/>
        <w:rPr>
          <w:sz w:val="24"/>
          <w:szCs w:val="24"/>
        </w:rPr>
      </w:pPr>
      <w:r w:rsidRPr="00B714A3">
        <w:rPr>
          <w:sz w:val="24"/>
          <w:szCs w:val="24"/>
        </w:rPr>
        <w:br/>
      </w:r>
      <w:r w:rsidRPr="00B714A3">
        <w:rPr>
          <w:sz w:val="24"/>
          <w:szCs w:val="24"/>
        </w:rPr>
        <w:br/>
      </w:r>
      <w:r w:rsidR="00B9531B" w:rsidRPr="00B714A3">
        <w:rPr>
          <w:b/>
          <w:sz w:val="24"/>
          <w:szCs w:val="24"/>
        </w:rPr>
        <w:t xml:space="preserve">Глава с.п.Герменчик                                                                      </w:t>
      </w:r>
      <w:r w:rsidR="00F35372" w:rsidRPr="00B714A3">
        <w:rPr>
          <w:b/>
          <w:sz w:val="24"/>
          <w:szCs w:val="24"/>
        </w:rPr>
        <w:t xml:space="preserve">                 </w:t>
      </w:r>
      <w:r w:rsidR="008F53EC" w:rsidRPr="00B714A3">
        <w:rPr>
          <w:b/>
          <w:sz w:val="24"/>
          <w:szCs w:val="24"/>
        </w:rPr>
        <w:t>С.М.Пшихачев</w:t>
      </w:r>
    </w:p>
    <w:p w:rsidR="00E27275" w:rsidRPr="00B714A3" w:rsidRDefault="0007422F" w:rsidP="00603D1A">
      <w:pPr>
        <w:jc w:val="center"/>
        <w:rPr>
          <w:sz w:val="22"/>
          <w:szCs w:val="22"/>
        </w:rPr>
      </w:pPr>
      <w:r w:rsidRPr="00B714A3">
        <w:rPr>
          <w:sz w:val="22"/>
          <w:szCs w:val="22"/>
        </w:rPr>
        <w:br/>
      </w:r>
      <w:r w:rsidR="00603D1A" w:rsidRPr="00B714A3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</w:t>
      </w:r>
      <w:r w:rsidR="00E27275" w:rsidRPr="00B714A3">
        <w:rPr>
          <w:sz w:val="22"/>
          <w:szCs w:val="22"/>
        </w:rPr>
        <w:br/>
      </w:r>
    </w:p>
    <w:p w:rsidR="00B9531B" w:rsidRPr="00B714A3" w:rsidRDefault="00E27275" w:rsidP="00603D1A">
      <w:pPr>
        <w:jc w:val="center"/>
        <w:rPr>
          <w:sz w:val="22"/>
          <w:szCs w:val="22"/>
        </w:rPr>
      </w:pPr>
      <w:r w:rsidRPr="00B714A3"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="00B9531B" w:rsidRPr="00B714A3">
        <w:rPr>
          <w:sz w:val="22"/>
          <w:szCs w:val="22"/>
        </w:rPr>
        <w:t>Приложение  к</w:t>
      </w:r>
    </w:p>
    <w:p w:rsidR="00B9531B" w:rsidRPr="00B714A3" w:rsidRDefault="00B9531B" w:rsidP="00B9531B">
      <w:pPr>
        <w:jc w:val="right"/>
        <w:rPr>
          <w:sz w:val="22"/>
          <w:szCs w:val="22"/>
        </w:rPr>
      </w:pPr>
      <w:r w:rsidRPr="00B714A3">
        <w:rPr>
          <w:sz w:val="22"/>
          <w:szCs w:val="22"/>
        </w:rPr>
        <w:t>Решению Совета МС</w:t>
      </w:r>
    </w:p>
    <w:p w:rsidR="00B9531B" w:rsidRPr="00B714A3" w:rsidRDefault="00B9531B" w:rsidP="00B9531B">
      <w:pPr>
        <w:jc w:val="right"/>
        <w:rPr>
          <w:sz w:val="22"/>
          <w:szCs w:val="22"/>
        </w:rPr>
      </w:pPr>
      <w:r w:rsidRPr="00B714A3">
        <w:rPr>
          <w:sz w:val="22"/>
          <w:szCs w:val="22"/>
        </w:rPr>
        <w:t>сельского поселения</w:t>
      </w:r>
      <w:r w:rsidR="00F60B99" w:rsidRPr="00B714A3">
        <w:rPr>
          <w:sz w:val="22"/>
          <w:szCs w:val="22"/>
        </w:rPr>
        <w:t xml:space="preserve"> </w:t>
      </w:r>
      <w:r w:rsidRPr="00B714A3">
        <w:rPr>
          <w:sz w:val="22"/>
          <w:szCs w:val="22"/>
        </w:rPr>
        <w:t>Герменчик</w:t>
      </w:r>
    </w:p>
    <w:p w:rsidR="00B9531B" w:rsidRPr="00CF1F52" w:rsidRDefault="006366C7" w:rsidP="00B9531B">
      <w:pPr>
        <w:jc w:val="right"/>
        <w:rPr>
          <w:sz w:val="22"/>
          <w:szCs w:val="22"/>
          <w:u w:val="single"/>
        </w:rPr>
      </w:pPr>
      <w:r w:rsidRPr="00CF1F52">
        <w:rPr>
          <w:sz w:val="22"/>
          <w:szCs w:val="22"/>
          <w:u w:val="single"/>
        </w:rPr>
        <w:t xml:space="preserve">от </w:t>
      </w:r>
      <w:r w:rsidR="006F41B6" w:rsidRPr="00CF1F52">
        <w:rPr>
          <w:sz w:val="22"/>
          <w:szCs w:val="22"/>
          <w:u w:val="single"/>
        </w:rPr>
        <w:t>«</w:t>
      </w:r>
      <w:r w:rsidRPr="00CF1F52">
        <w:rPr>
          <w:sz w:val="22"/>
          <w:szCs w:val="22"/>
          <w:u w:val="single"/>
        </w:rPr>
        <w:t>11</w:t>
      </w:r>
      <w:r w:rsidR="00124B71" w:rsidRPr="00CF1F52">
        <w:rPr>
          <w:sz w:val="22"/>
          <w:szCs w:val="22"/>
          <w:u w:val="single"/>
        </w:rPr>
        <w:t xml:space="preserve">»  </w:t>
      </w:r>
      <w:r w:rsidRPr="00CF1F52">
        <w:rPr>
          <w:sz w:val="22"/>
          <w:szCs w:val="22"/>
          <w:u w:val="single"/>
        </w:rPr>
        <w:t>феврал</w:t>
      </w:r>
      <w:r w:rsidR="006F41B6" w:rsidRPr="00CF1F52">
        <w:rPr>
          <w:sz w:val="22"/>
          <w:szCs w:val="22"/>
          <w:u w:val="single"/>
        </w:rPr>
        <w:t>я  202</w:t>
      </w:r>
      <w:r w:rsidRPr="00CF1F52">
        <w:rPr>
          <w:sz w:val="22"/>
          <w:szCs w:val="22"/>
          <w:u w:val="single"/>
        </w:rPr>
        <w:t>6</w:t>
      </w:r>
      <w:r w:rsidR="00CF1F52">
        <w:rPr>
          <w:sz w:val="22"/>
          <w:szCs w:val="22"/>
          <w:u w:val="single"/>
        </w:rPr>
        <w:t xml:space="preserve"> </w:t>
      </w:r>
      <w:r w:rsidR="006F41B6" w:rsidRPr="00CF1F52">
        <w:rPr>
          <w:sz w:val="22"/>
          <w:szCs w:val="22"/>
          <w:u w:val="single"/>
        </w:rPr>
        <w:t xml:space="preserve"> № </w:t>
      </w:r>
      <w:r w:rsidR="0013284A">
        <w:rPr>
          <w:sz w:val="22"/>
          <w:szCs w:val="22"/>
          <w:u w:val="single"/>
        </w:rPr>
        <w:t>3</w:t>
      </w:r>
      <w:r w:rsidR="00B9531B" w:rsidRPr="00CF1F52">
        <w:rPr>
          <w:sz w:val="22"/>
          <w:szCs w:val="22"/>
          <w:u w:val="single"/>
        </w:rPr>
        <w:t xml:space="preserve">  </w:t>
      </w:r>
    </w:p>
    <w:p w:rsidR="00B9531B" w:rsidRPr="00B714A3" w:rsidRDefault="00B9531B" w:rsidP="00B9531B">
      <w:pPr>
        <w:tabs>
          <w:tab w:val="left" w:pos="1465"/>
        </w:tabs>
        <w:jc w:val="right"/>
      </w:pPr>
    </w:p>
    <w:p w:rsidR="00B9531B" w:rsidRPr="00B714A3" w:rsidRDefault="00B9531B" w:rsidP="00B9531B">
      <w:pPr>
        <w:jc w:val="center"/>
      </w:pPr>
    </w:p>
    <w:p w:rsidR="00B9531B" w:rsidRPr="00B714A3" w:rsidRDefault="00B9531B" w:rsidP="00B9531B">
      <w:pPr>
        <w:pStyle w:val="ConsPlusNormal"/>
        <w:tabs>
          <w:tab w:val="center" w:pos="4950"/>
          <w:tab w:val="left" w:pos="7590"/>
        </w:tabs>
        <w:ind w:firstLine="0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B714A3">
        <w:rPr>
          <w:rFonts w:ascii="Times New Roman" w:hAnsi="Times New Roman" w:cs="Times New Roman"/>
          <w:b/>
          <w:bCs/>
          <w:sz w:val="26"/>
          <w:szCs w:val="24"/>
        </w:rPr>
        <w:t>СХЕМА</w:t>
      </w:r>
    </w:p>
    <w:p w:rsidR="00B9531B" w:rsidRPr="00B714A3" w:rsidRDefault="00B9531B" w:rsidP="00B9531B">
      <w:pPr>
        <w:pStyle w:val="ConsPlusNormal"/>
        <w:tabs>
          <w:tab w:val="center" w:pos="4950"/>
          <w:tab w:val="left" w:pos="7590"/>
        </w:tabs>
        <w:ind w:firstLine="0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B714A3">
        <w:rPr>
          <w:rFonts w:ascii="Times New Roman" w:hAnsi="Times New Roman" w:cs="Times New Roman"/>
          <w:b/>
          <w:bCs/>
          <w:sz w:val="26"/>
          <w:szCs w:val="24"/>
        </w:rPr>
        <w:t>расположения специализированных площадок для размещения</w:t>
      </w:r>
    </w:p>
    <w:p w:rsidR="00B9531B" w:rsidRPr="00B714A3" w:rsidRDefault="00B9531B" w:rsidP="00B9531B">
      <w:pPr>
        <w:pStyle w:val="ConsPlusNormal"/>
        <w:tabs>
          <w:tab w:val="center" w:pos="4950"/>
          <w:tab w:val="left" w:pos="759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4A3">
        <w:rPr>
          <w:rFonts w:ascii="Times New Roman" w:hAnsi="Times New Roman" w:cs="Times New Roman"/>
          <w:b/>
          <w:bCs/>
          <w:sz w:val="26"/>
          <w:szCs w:val="24"/>
        </w:rPr>
        <w:t>контейнеров под твердые коммунальные отходы</w:t>
      </w:r>
    </w:p>
    <w:p w:rsidR="00B9531B" w:rsidRPr="00B714A3" w:rsidRDefault="00B9531B" w:rsidP="00B9531B">
      <w:pPr>
        <w:tabs>
          <w:tab w:val="left" w:pos="357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3969"/>
        <w:gridCol w:w="3686"/>
      </w:tblGrid>
      <w:tr w:rsidR="00B9531B" w:rsidRPr="00B714A3" w:rsidTr="00E27275">
        <w:tc>
          <w:tcPr>
            <w:tcW w:w="1242" w:type="dxa"/>
          </w:tcPr>
          <w:p w:rsidR="00B9531B" w:rsidRPr="00B714A3" w:rsidRDefault="00B9531B" w:rsidP="00E27275">
            <w:pPr>
              <w:tabs>
                <w:tab w:val="left" w:pos="1650"/>
              </w:tabs>
              <w:jc w:val="center"/>
              <w:rPr>
                <w:b/>
                <w:sz w:val="22"/>
                <w:szCs w:val="22"/>
              </w:rPr>
            </w:pPr>
            <w:r w:rsidRPr="00B714A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969" w:type="dxa"/>
          </w:tcPr>
          <w:p w:rsidR="00B9531B" w:rsidRPr="00B714A3" w:rsidRDefault="00B9531B" w:rsidP="00E27275">
            <w:pPr>
              <w:tabs>
                <w:tab w:val="left" w:pos="1650"/>
              </w:tabs>
              <w:jc w:val="center"/>
              <w:rPr>
                <w:b/>
                <w:sz w:val="22"/>
                <w:szCs w:val="22"/>
              </w:rPr>
            </w:pPr>
            <w:r w:rsidRPr="00B714A3">
              <w:rPr>
                <w:b/>
                <w:sz w:val="22"/>
                <w:szCs w:val="22"/>
              </w:rPr>
              <w:t>Места расположения контейнерных площадок (по улицам)</w:t>
            </w:r>
          </w:p>
        </w:tc>
        <w:tc>
          <w:tcPr>
            <w:tcW w:w="3686" w:type="dxa"/>
          </w:tcPr>
          <w:p w:rsidR="00B9531B" w:rsidRPr="00B714A3" w:rsidRDefault="00B9531B" w:rsidP="00E27275">
            <w:pPr>
              <w:tabs>
                <w:tab w:val="left" w:pos="1650"/>
              </w:tabs>
              <w:jc w:val="center"/>
              <w:rPr>
                <w:b/>
                <w:sz w:val="22"/>
                <w:szCs w:val="22"/>
              </w:rPr>
            </w:pPr>
            <w:r w:rsidRPr="00B714A3">
              <w:rPr>
                <w:b/>
                <w:sz w:val="22"/>
                <w:szCs w:val="22"/>
              </w:rPr>
              <w:t>Количество мусорных площадок</w:t>
            </w:r>
          </w:p>
        </w:tc>
      </w:tr>
      <w:tr w:rsidR="00B9531B" w:rsidRPr="00B714A3" w:rsidTr="00E27275">
        <w:tc>
          <w:tcPr>
            <w:tcW w:w="1242" w:type="dxa"/>
          </w:tcPr>
          <w:p w:rsidR="00B9531B" w:rsidRPr="00B714A3" w:rsidRDefault="00B9531B" w:rsidP="00E27275">
            <w:pPr>
              <w:pStyle w:val="a3"/>
              <w:ind w:left="36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1.</w:t>
            </w:r>
          </w:p>
        </w:tc>
        <w:tc>
          <w:tcPr>
            <w:tcW w:w="3969" w:type="dxa"/>
          </w:tcPr>
          <w:p w:rsidR="00B9531B" w:rsidRPr="00B714A3" w:rsidRDefault="00B9531B" w:rsidP="00E27275">
            <w:pPr>
              <w:pStyle w:val="a3"/>
              <w:ind w:left="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 xml:space="preserve"> Ленина</w:t>
            </w:r>
          </w:p>
        </w:tc>
        <w:tc>
          <w:tcPr>
            <w:tcW w:w="3686" w:type="dxa"/>
          </w:tcPr>
          <w:p w:rsidR="00B9531B" w:rsidRPr="00B714A3" w:rsidRDefault="00B9531B" w:rsidP="00225498">
            <w:pPr>
              <w:pStyle w:val="a3"/>
              <w:ind w:left="0" w:firstLine="0"/>
              <w:jc w:val="both"/>
              <w:rPr>
                <w:szCs w:val="24"/>
              </w:rPr>
            </w:pPr>
          </w:p>
        </w:tc>
      </w:tr>
      <w:tr w:rsidR="00B9531B" w:rsidRPr="00B714A3" w:rsidTr="00E27275">
        <w:tc>
          <w:tcPr>
            <w:tcW w:w="1242" w:type="dxa"/>
          </w:tcPr>
          <w:p w:rsidR="00B9531B" w:rsidRPr="00B714A3" w:rsidRDefault="00B9531B" w:rsidP="00E27275">
            <w:pPr>
              <w:pStyle w:val="a3"/>
              <w:ind w:left="36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2.</w:t>
            </w:r>
          </w:p>
        </w:tc>
        <w:tc>
          <w:tcPr>
            <w:tcW w:w="3969" w:type="dxa"/>
          </w:tcPr>
          <w:p w:rsidR="00B9531B" w:rsidRPr="00B714A3" w:rsidRDefault="00B9531B" w:rsidP="00E27275">
            <w:pPr>
              <w:pStyle w:val="a3"/>
              <w:ind w:left="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Школьная</w:t>
            </w:r>
          </w:p>
        </w:tc>
        <w:tc>
          <w:tcPr>
            <w:tcW w:w="3686" w:type="dxa"/>
          </w:tcPr>
          <w:p w:rsidR="00B9531B" w:rsidRPr="00B714A3" w:rsidRDefault="0051172F" w:rsidP="00225498">
            <w:pPr>
              <w:pStyle w:val="a3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B9531B" w:rsidRPr="00B714A3" w:rsidTr="00E27275">
        <w:tc>
          <w:tcPr>
            <w:tcW w:w="1242" w:type="dxa"/>
          </w:tcPr>
          <w:p w:rsidR="00B9531B" w:rsidRPr="00B714A3" w:rsidRDefault="00B9531B" w:rsidP="00E27275">
            <w:pPr>
              <w:pStyle w:val="a3"/>
              <w:ind w:left="36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3.</w:t>
            </w:r>
          </w:p>
        </w:tc>
        <w:tc>
          <w:tcPr>
            <w:tcW w:w="3969" w:type="dxa"/>
          </w:tcPr>
          <w:p w:rsidR="00B9531B" w:rsidRPr="00B714A3" w:rsidRDefault="00B9531B" w:rsidP="00E27275">
            <w:pPr>
              <w:pStyle w:val="a3"/>
              <w:ind w:left="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Каширгова</w:t>
            </w:r>
          </w:p>
        </w:tc>
        <w:tc>
          <w:tcPr>
            <w:tcW w:w="3686" w:type="dxa"/>
          </w:tcPr>
          <w:p w:rsidR="00B9531B" w:rsidRPr="00B714A3" w:rsidRDefault="0051172F" w:rsidP="00225498">
            <w:pPr>
              <w:pStyle w:val="a3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B9531B" w:rsidRPr="00B714A3" w:rsidTr="00E27275">
        <w:tc>
          <w:tcPr>
            <w:tcW w:w="1242" w:type="dxa"/>
          </w:tcPr>
          <w:p w:rsidR="00B9531B" w:rsidRPr="00B714A3" w:rsidRDefault="00B9531B" w:rsidP="00E27275">
            <w:pPr>
              <w:pStyle w:val="a3"/>
              <w:ind w:left="36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4.</w:t>
            </w:r>
          </w:p>
        </w:tc>
        <w:tc>
          <w:tcPr>
            <w:tcW w:w="3969" w:type="dxa"/>
          </w:tcPr>
          <w:p w:rsidR="00B9531B" w:rsidRPr="00B714A3" w:rsidRDefault="00B9531B" w:rsidP="00E27275">
            <w:pPr>
              <w:pStyle w:val="a3"/>
              <w:ind w:left="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Пролетарская</w:t>
            </w:r>
          </w:p>
        </w:tc>
        <w:tc>
          <w:tcPr>
            <w:tcW w:w="3686" w:type="dxa"/>
          </w:tcPr>
          <w:p w:rsidR="00B9531B" w:rsidRPr="00B714A3" w:rsidRDefault="00B9531B" w:rsidP="00225498">
            <w:pPr>
              <w:pStyle w:val="a3"/>
              <w:ind w:left="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1</w:t>
            </w:r>
          </w:p>
        </w:tc>
      </w:tr>
      <w:tr w:rsidR="00B9531B" w:rsidRPr="00B714A3" w:rsidTr="00E27275">
        <w:tc>
          <w:tcPr>
            <w:tcW w:w="1242" w:type="dxa"/>
          </w:tcPr>
          <w:p w:rsidR="00B9531B" w:rsidRPr="00B714A3" w:rsidRDefault="00B9531B" w:rsidP="00E27275">
            <w:pPr>
              <w:pStyle w:val="a3"/>
              <w:ind w:left="36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5.</w:t>
            </w:r>
          </w:p>
        </w:tc>
        <w:tc>
          <w:tcPr>
            <w:tcW w:w="3969" w:type="dxa"/>
          </w:tcPr>
          <w:p w:rsidR="00B9531B" w:rsidRPr="00B714A3" w:rsidRDefault="00B9531B" w:rsidP="00E27275">
            <w:pPr>
              <w:pStyle w:val="a3"/>
              <w:ind w:left="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Мира</w:t>
            </w:r>
          </w:p>
        </w:tc>
        <w:tc>
          <w:tcPr>
            <w:tcW w:w="3686" w:type="dxa"/>
          </w:tcPr>
          <w:p w:rsidR="00B9531B" w:rsidRPr="00B714A3" w:rsidRDefault="00B9531B" w:rsidP="00225498">
            <w:pPr>
              <w:pStyle w:val="a3"/>
              <w:ind w:left="0" w:firstLine="0"/>
              <w:jc w:val="both"/>
              <w:rPr>
                <w:szCs w:val="24"/>
              </w:rPr>
            </w:pPr>
          </w:p>
        </w:tc>
      </w:tr>
      <w:tr w:rsidR="00B9531B" w:rsidRPr="00B714A3" w:rsidTr="00E27275">
        <w:tc>
          <w:tcPr>
            <w:tcW w:w="1242" w:type="dxa"/>
          </w:tcPr>
          <w:p w:rsidR="00B9531B" w:rsidRPr="00B714A3" w:rsidRDefault="00B9531B" w:rsidP="00E27275">
            <w:pPr>
              <w:pStyle w:val="a3"/>
              <w:ind w:left="36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6.</w:t>
            </w:r>
          </w:p>
        </w:tc>
        <w:tc>
          <w:tcPr>
            <w:tcW w:w="3969" w:type="dxa"/>
          </w:tcPr>
          <w:p w:rsidR="00B9531B" w:rsidRPr="00B714A3" w:rsidRDefault="00B9531B" w:rsidP="00E27275">
            <w:pPr>
              <w:pStyle w:val="a3"/>
              <w:ind w:left="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Советская</w:t>
            </w:r>
          </w:p>
        </w:tc>
        <w:tc>
          <w:tcPr>
            <w:tcW w:w="3686" w:type="dxa"/>
          </w:tcPr>
          <w:p w:rsidR="00B9531B" w:rsidRPr="00B714A3" w:rsidRDefault="00225498" w:rsidP="00225498">
            <w:pPr>
              <w:pStyle w:val="a3"/>
              <w:ind w:left="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1</w:t>
            </w:r>
          </w:p>
        </w:tc>
      </w:tr>
      <w:tr w:rsidR="00B9531B" w:rsidRPr="00B714A3" w:rsidTr="00E27275">
        <w:tc>
          <w:tcPr>
            <w:tcW w:w="1242" w:type="dxa"/>
          </w:tcPr>
          <w:p w:rsidR="00B9531B" w:rsidRPr="00B714A3" w:rsidRDefault="00B9531B" w:rsidP="00E27275">
            <w:pPr>
              <w:pStyle w:val="a3"/>
              <w:ind w:left="36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7.</w:t>
            </w:r>
          </w:p>
        </w:tc>
        <w:tc>
          <w:tcPr>
            <w:tcW w:w="3969" w:type="dxa"/>
          </w:tcPr>
          <w:p w:rsidR="00B9531B" w:rsidRPr="00B714A3" w:rsidRDefault="00B9531B" w:rsidP="00E27275">
            <w:pPr>
              <w:pStyle w:val="a3"/>
              <w:ind w:left="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Колхозная</w:t>
            </w:r>
          </w:p>
        </w:tc>
        <w:tc>
          <w:tcPr>
            <w:tcW w:w="3686" w:type="dxa"/>
          </w:tcPr>
          <w:p w:rsidR="00B9531B" w:rsidRPr="00B714A3" w:rsidRDefault="00B9531B" w:rsidP="00225498">
            <w:pPr>
              <w:pStyle w:val="a3"/>
              <w:ind w:left="0" w:firstLine="0"/>
              <w:jc w:val="both"/>
              <w:rPr>
                <w:szCs w:val="24"/>
              </w:rPr>
            </w:pPr>
          </w:p>
        </w:tc>
      </w:tr>
      <w:tr w:rsidR="00B9531B" w:rsidRPr="00B714A3" w:rsidTr="00E27275">
        <w:tc>
          <w:tcPr>
            <w:tcW w:w="1242" w:type="dxa"/>
          </w:tcPr>
          <w:p w:rsidR="00B9531B" w:rsidRPr="00B714A3" w:rsidRDefault="00B9531B" w:rsidP="00E27275">
            <w:pPr>
              <w:pStyle w:val="a3"/>
              <w:ind w:left="36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8.</w:t>
            </w:r>
          </w:p>
        </w:tc>
        <w:tc>
          <w:tcPr>
            <w:tcW w:w="3969" w:type="dxa"/>
          </w:tcPr>
          <w:p w:rsidR="00B9531B" w:rsidRPr="00B714A3" w:rsidRDefault="00B9531B" w:rsidP="00E27275">
            <w:pPr>
              <w:pStyle w:val="a3"/>
              <w:ind w:left="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Братьев Шидгиновых</w:t>
            </w:r>
          </w:p>
        </w:tc>
        <w:tc>
          <w:tcPr>
            <w:tcW w:w="3686" w:type="dxa"/>
          </w:tcPr>
          <w:p w:rsidR="00B9531B" w:rsidRPr="00B714A3" w:rsidRDefault="00B9531B" w:rsidP="00225498">
            <w:pPr>
              <w:pStyle w:val="a3"/>
              <w:ind w:left="0" w:firstLine="0"/>
              <w:jc w:val="both"/>
              <w:rPr>
                <w:szCs w:val="24"/>
              </w:rPr>
            </w:pPr>
          </w:p>
        </w:tc>
      </w:tr>
      <w:tr w:rsidR="00B9531B" w:rsidRPr="00B714A3" w:rsidTr="00E27275">
        <w:tc>
          <w:tcPr>
            <w:tcW w:w="1242" w:type="dxa"/>
          </w:tcPr>
          <w:p w:rsidR="00B9531B" w:rsidRPr="00B714A3" w:rsidRDefault="00B9531B" w:rsidP="00E27275">
            <w:pPr>
              <w:pStyle w:val="a3"/>
              <w:ind w:left="36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9.</w:t>
            </w:r>
          </w:p>
        </w:tc>
        <w:tc>
          <w:tcPr>
            <w:tcW w:w="3969" w:type="dxa"/>
          </w:tcPr>
          <w:p w:rsidR="00B9531B" w:rsidRPr="00B714A3" w:rsidRDefault="00B9531B" w:rsidP="00E27275">
            <w:pPr>
              <w:pStyle w:val="a3"/>
              <w:ind w:left="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Учительская</w:t>
            </w:r>
          </w:p>
        </w:tc>
        <w:tc>
          <w:tcPr>
            <w:tcW w:w="3686" w:type="dxa"/>
          </w:tcPr>
          <w:p w:rsidR="00B9531B" w:rsidRPr="00B714A3" w:rsidRDefault="00B9531B" w:rsidP="00225498">
            <w:pPr>
              <w:pStyle w:val="a3"/>
              <w:ind w:left="0" w:firstLine="0"/>
              <w:jc w:val="both"/>
              <w:rPr>
                <w:szCs w:val="24"/>
              </w:rPr>
            </w:pPr>
          </w:p>
        </w:tc>
      </w:tr>
      <w:tr w:rsidR="00B9531B" w:rsidRPr="00B714A3" w:rsidTr="00E27275">
        <w:tc>
          <w:tcPr>
            <w:tcW w:w="1242" w:type="dxa"/>
          </w:tcPr>
          <w:p w:rsidR="00B9531B" w:rsidRPr="00B714A3" w:rsidRDefault="00B9531B" w:rsidP="00E27275">
            <w:pPr>
              <w:pStyle w:val="a3"/>
              <w:ind w:left="36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10.</w:t>
            </w:r>
          </w:p>
        </w:tc>
        <w:tc>
          <w:tcPr>
            <w:tcW w:w="3969" w:type="dxa"/>
          </w:tcPr>
          <w:p w:rsidR="00B9531B" w:rsidRPr="00B714A3" w:rsidRDefault="00B9531B" w:rsidP="00E27275">
            <w:pPr>
              <w:pStyle w:val="a3"/>
              <w:ind w:left="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Черкесская</w:t>
            </w:r>
          </w:p>
        </w:tc>
        <w:tc>
          <w:tcPr>
            <w:tcW w:w="3686" w:type="dxa"/>
          </w:tcPr>
          <w:p w:rsidR="00B9531B" w:rsidRPr="00B714A3" w:rsidRDefault="0051172F" w:rsidP="00225498">
            <w:pPr>
              <w:pStyle w:val="a3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B9531B" w:rsidRPr="00B714A3" w:rsidTr="00E27275">
        <w:tc>
          <w:tcPr>
            <w:tcW w:w="1242" w:type="dxa"/>
          </w:tcPr>
          <w:p w:rsidR="00B9531B" w:rsidRPr="00B714A3" w:rsidRDefault="00B9531B" w:rsidP="00E27275">
            <w:pPr>
              <w:pStyle w:val="a3"/>
              <w:ind w:left="36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11.</w:t>
            </w:r>
          </w:p>
        </w:tc>
        <w:tc>
          <w:tcPr>
            <w:tcW w:w="3969" w:type="dxa"/>
          </w:tcPr>
          <w:p w:rsidR="00B9531B" w:rsidRPr="00B714A3" w:rsidRDefault="00B9531B" w:rsidP="00E27275">
            <w:pPr>
              <w:pStyle w:val="a3"/>
              <w:ind w:left="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Эльбрусская</w:t>
            </w:r>
          </w:p>
        </w:tc>
        <w:tc>
          <w:tcPr>
            <w:tcW w:w="3686" w:type="dxa"/>
          </w:tcPr>
          <w:p w:rsidR="00B9531B" w:rsidRPr="00B714A3" w:rsidRDefault="00B9531B" w:rsidP="00225498">
            <w:pPr>
              <w:pStyle w:val="a3"/>
              <w:ind w:left="0" w:firstLine="0"/>
              <w:jc w:val="both"/>
              <w:rPr>
                <w:szCs w:val="24"/>
              </w:rPr>
            </w:pPr>
          </w:p>
        </w:tc>
      </w:tr>
      <w:tr w:rsidR="00B9531B" w:rsidRPr="00B714A3" w:rsidTr="00E27275">
        <w:tc>
          <w:tcPr>
            <w:tcW w:w="1242" w:type="dxa"/>
          </w:tcPr>
          <w:p w:rsidR="00B9531B" w:rsidRPr="00B714A3" w:rsidRDefault="00B9531B" w:rsidP="00E27275">
            <w:pPr>
              <w:pStyle w:val="a3"/>
              <w:ind w:left="36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12.</w:t>
            </w:r>
          </w:p>
        </w:tc>
        <w:tc>
          <w:tcPr>
            <w:tcW w:w="3969" w:type="dxa"/>
          </w:tcPr>
          <w:p w:rsidR="00B9531B" w:rsidRPr="00B714A3" w:rsidRDefault="00B9531B" w:rsidP="00E27275">
            <w:pPr>
              <w:pStyle w:val="a3"/>
              <w:ind w:left="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Новая</w:t>
            </w:r>
          </w:p>
        </w:tc>
        <w:tc>
          <w:tcPr>
            <w:tcW w:w="3686" w:type="dxa"/>
          </w:tcPr>
          <w:p w:rsidR="00B9531B" w:rsidRPr="00B714A3" w:rsidRDefault="00B9531B" w:rsidP="00225498">
            <w:pPr>
              <w:pStyle w:val="a3"/>
              <w:ind w:left="0" w:firstLine="0"/>
              <w:jc w:val="both"/>
              <w:rPr>
                <w:szCs w:val="24"/>
              </w:rPr>
            </w:pPr>
          </w:p>
        </w:tc>
      </w:tr>
      <w:tr w:rsidR="00B9531B" w:rsidRPr="00B714A3" w:rsidTr="00E27275">
        <w:tc>
          <w:tcPr>
            <w:tcW w:w="1242" w:type="dxa"/>
          </w:tcPr>
          <w:p w:rsidR="00B9531B" w:rsidRPr="00B714A3" w:rsidRDefault="00B9531B" w:rsidP="00E27275">
            <w:pPr>
              <w:pStyle w:val="a3"/>
              <w:ind w:left="36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13.</w:t>
            </w:r>
          </w:p>
        </w:tc>
        <w:tc>
          <w:tcPr>
            <w:tcW w:w="3969" w:type="dxa"/>
          </w:tcPr>
          <w:p w:rsidR="00B9531B" w:rsidRPr="00B714A3" w:rsidRDefault="00B9531B" w:rsidP="00E27275">
            <w:pPr>
              <w:pStyle w:val="a3"/>
              <w:ind w:left="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Заводская</w:t>
            </w:r>
          </w:p>
        </w:tc>
        <w:tc>
          <w:tcPr>
            <w:tcW w:w="3686" w:type="dxa"/>
          </w:tcPr>
          <w:p w:rsidR="00B9531B" w:rsidRPr="00B714A3" w:rsidRDefault="0051172F" w:rsidP="00225498">
            <w:pPr>
              <w:pStyle w:val="a3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B9531B" w:rsidRPr="00B714A3" w:rsidTr="00E27275">
        <w:tc>
          <w:tcPr>
            <w:tcW w:w="1242" w:type="dxa"/>
          </w:tcPr>
          <w:p w:rsidR="00B9531B" w:rsidRPr="00B714A3" w:rsidRDefault="00B9531B" w:rsidP="00E27275">
            <w:pPr>
              <w:pStyle w:val="a3"/>
              <w:ind w:left="36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14.</w:t>
            </w:r>
          </w:p>
        </w:tc>
        <w:tc>
          <w:tcPr>
            <w:tcW w:w="3969" w:type="dxa"/>
          </w:tcPr>
          <w:p w:rsidR="00B9531B" w:rsidRPr="00B714A3" w:rsidRDefault="00B9531B" w:rsidP="00E27275">
            <w:pPr>
              <w:pStyle w:val="a3"/>
              <w:ind w:left="0" w:firstLine="0"/>
              <w:jc w:val="both"/>
              <w:rPr>
                <w:szCs w:val="24"/>
              </w:rPr>
            </w:pPr>
            <w:r w:rsidRPr="00B714A3">
              <w:rPr>
                <w:szCs w:val="24"/>
              </w:rPr>
              <w:t>Молодежная</w:t>
            </w:r>
          </w:p>
        </w:tc>
        <w:tc>
          <w:tcPr>
            <w:tcW w:w="3686" w:type="dxa"/>
          </w:tcPr>
          <w:p w:rsidR="00B9531B" w:rsidRPr="00B714A3" w:rsidRDefault="00B9531B" w:rsidP="00225498">
            <w:pPr>
              <w:pStyle w:val="a3"/>
              <w:ind w:left="0" w:firstLine="0"/>
              <w:jc w:val="both"/>
              <w:rPr>
                <w:szCs w:val="24"/>
              </w:rPr>
            </w:pPr>
          </w:p>
        </w:tc>
      </w:tr>
      <w:tr w:rsidR="00B9531B" w:rsidRPr="00B714A3" w:rsidTr="00E27275">
        <w:tc>
          <w:tcPr>
            <w:tcW w:w="1242" w:type="dxa"/>
          </w:tcPr>
          <w:p w:rsidR="00B9531B" w:rsidRPr="00B714A3" w:rsidRDefault="00B9531B" w:rsidP="00E27275">
            <w:pPr>
              <w:pStyle w:val="a3"/>
              <w:ind w:left="360" w:firstLine="0"/>
              <w:jc w:val="both"/>
              <w:rPr>
                <w:b/>
                <w:szCs w:val="24"/>
              </w:rPr>
            </w:pPr>
            <w:r w:rsidRPr="00B714A3">
              <w:rPr>
                <w:b/>
                <w:szCs w:val="24"/>
              </w:rPr>
              <w:t>Итого</w:t>
            </w:r>
          </w:p>
        </w:tc>
        <w:tc>
          <w:tcPr>
            <w:tcW w:w="3969" w:type="dxa"/>
          </w:tcPr>
          <w:p w:rsidR="00B9531B" w:rsidRPr="00B714A3" w:rsidRDefault="00B9531B" w:rsidP="00E27275">
            <w:pPr>
              <w:pStyle w:val="a3"/>
              <w:ind w:left="0" w:firstLine="0"/>
              <w:jc w:val="both"/>
              <w:rPr>
                <w:b/>
                <w:szCs w:val="24"/>
              </w:rPr>
            </w:pPr>
          </w:p>
        </w:tc>
        <w:tc>
          <w:tcPr>
            <w:tcW w:w="3686" w:type="dxa"/>
          </w:tcPr>
          <w:p w:rsidR="00B9531B" w:rsidRPr="00B714A3" w:rsidRDefault="00225498" w:rsidP="0051172F">
            <w:pPr>
              <w:pStyle w:val="a3"/>
              <w:ind w:left="0" w:firstLine="0"/>
              <w:jc w:val="both"/>
              <w:rPr>
                <w:b/>
                <w:szCs w:val="24"/>
              </w:rPr>
            </w:pPr>
            <w:r w:rsidRPr="00B714A3">
              <w:rPr>
                <w:b/>
                <w:szCs w:val="24"/>
              </w:rPr>
              <w:t>1</w:t>
            </w:r>
            <w:r w:rsidR="0051172F">
              <w:rPr>
                <w:b/>
                <w:szCs w:val="24"/>
              </w:rPr>
              <w:t>3</w:t>
            </w:r>
          </w:p>
        </w:tc>
      </w:tr>
    </w:tbl>
    <w:p w:rsidR="006E7CD6" w:rsidRDefault="006E7CD6" w:rsidP="00F35372">
      <w:pPr>
        <w:pStyle w:val="a3"/>
        <w:ind w:left="0" w:firstLine="0"/>
        <w:jc w:val="both"/>
        <w:rPr>
          <w:szCs w:val="24"/>
        </w:rPr>
      </w:pPr>
    </w:p>
    <w:p w:rsidR="006E7CD6" w:rsidRPr="006E7CD6" w:rsidRDefault="006E7CD6" w:rsidP="006E7CD6"/>
    <w:p w:rsidR="006E7CD6" w:rsidRPr="006E7CD6" w:rsidRDefault="006E7CD6" w:rsidP="006E7CD6"/>
    <w:p w:rsidR="006E7CD6" w:rsidRPr="006E7CD6" w:rsidRDefault="006E7CD6" w:rsidP="006E7CD6"/>
    <w:p w:rsidR="006E7CD6" w:rsidRPr="006E7CD6" w:rsidRDefault="006E7CD6" w:rsidP="006E7CD6"/>
    <w:p w:rsidR="006E7CD6" w:rsidRPr="006E7CD6" w:rsidRDefault="006E7CD6" w:rsidP="006E7CD6"/>
    <w:p w:rsidR="006E7CD6" w:rsidRPr="006E7CD6" w:rsidRDefault="006E7CD6" w:rsidP="006E7CD6"/>
    <w:p w:rsidR="006E7CD6" w:rsidRPr="006E7CD6" w:rsidRDefault="006E7CD6" w:rsidP="006E7CD6"/>
    <w:p w:rsidR="006E7CD6" w:rsidRPr="006E7CD6" w:rsidRDefault="006E7CD6" w:rsidP="006E7CD6"/>
    <w:p w:rsidR="006E7CD6" w:rsidRDefault="006E7CD6" w:rsidP="006E7CD6"/>
    <w:p w:rsidR="006E7CD6" w:rsidRDefault="006E7CD6" w:rsidP="006E7CD6"/>
    <w:p w:rsidR="00B9531B" w:rsidRDefault="00B9531B" w:rsidP="006E7CD6">
      <w:pPr>
        <w:jc w:val="center"/>
      </w:pPr>
    </w:p>
    <w:p w:rsidR="006E7CD6" w:rsidRDefault="006E7CD6" w:rsidP="006E7CD6">
      <w:pPr>
        <w:jc w:val="center"/>
      </w:pPr>
    </w:p>
    <w:p w:rsidR="006E7CD6" w:rsidRDefault="006E7CD6" w:rsidP="006E7CD6">
      <w:pPr>
        <w:jc w:val="center"/>
      </w:pPr>
    </w:p>
    <w:p w:rsidR="006E7CD6" w:rsidRDefault="006E7CD6" w:rsidP="006E7CD6">
      <w:pPr>
        <w:jc w:val="center"/>
      </w:pPr>
    </w:p>
    <w:p w:rsidR="006E7CD6" w:rsidRDefault="006E7CD6" w:rsidP="006E7CD6">
      <w:pPr>
        <w:jc w:val="center"/>
      </w:pPr>
    </w:p>
    <w:p w:rsidR="006E7CD6" w:rsidRDefault="006E7CD6" w:rsidP="006E7CD6">
      <w:pPr>
        <w:jc w:val="center"/>
      </w:pPr>
    </w:p>
    <w:p w:rsidR="006E7CD6" w:rsidRDefault="006E7CD6" w:rsidP="006E7CD6">
      <w:pPr>
        <w:jc w:val="center"/>
      </w:pPr>
    </w:p>
    <w:p w:rsidR="006E7CD6" w:rsidRDefault="006E7CD6" w:rsidP="006E7CD6">
      <w:pPr>
        <w:jc w:val="center"/>
      </w:pPr>
    </w:p>
    <w:p w:rsidR="006E7CD6" w:rsidRDefault="006E7CD6" w:rsidP="006E7CD6">
      <w:pPr>
        <w:jc w:val="center"/>
      </w:pPr>
    </w:p>
    <w:p w:rsidR="006E7CD6" w:rsidRDefault="006E7CD6" w:rsidP="006E7CD6">
      <w:pPr>
        <w:jc w:val="center"/>
      </w:pPr>
    </w:p>
    <w:p w:rsidR="006E7CD6" w:rsidRDefault="006E7CD6" w:rsidP="006E7CD6">
      <w:pPr>
        <w:jc w:val="center"/>
      </w:pPr>
    </w:p>
    <w:p w:rsidR="006E7CD6" w:rsidRDefault="006E7CD6" w:rsidP="006E7CD6">
      <w:pPr>
        <w:jc w:val="center"/>
      </w:pPr>
    </w:p>
    <w:p w:rsidR="006E7CD6" w:rsidRDefault="006E7CD6" w:rsidP="006E7CD6">
      <w:pPr>
        <w:jc w:val="center"/>
      </w:pPr>
    </w:p>
    <w:p w:rsidR="006E7CD6" w:rsidRDefault="006E7CD6" w:rsidP="006E7CD6">
      <w:pPr>
        <w:jc w:val="center"/>
      </w:pPr>
    </w:p>
    <w:p w:rsidR="006E7CD6" w:rsidRDefault="006E7CD6" w:rsidP="006E7CD6">
      <w:pPr>
        <w:jc w:val="center"/>
      </w:pPr>
    </w:p>
    <w:p w:rsidR="006E7CD6" w:rsidRDefault="006E7CD6" w:rsidP="006E7CD6">
      <w:pPr>
        <w:jc w:val="center"/>
      </w:pPr>
    </w:p>
    <w:p w:rsidR="006E7CD6" w:rsidRDefault="006E7CD6" w:rsidP="006E7CD6">
      <w:pPr>
        <w:jc w:val="center"/>
      </w:pPr>
    </w:p>
    <w:p w:rsidR="006E7CD6" w:rsidRDefault="006E7CD6" w:rsidP="006E7CD6">
      <w:pPr>
        <w:pStyle w:val="a6"/>
      </w:pPr>
      <w:r>
        <w:rPr>
          <w:noProof/>
        </w:rPr>
        <w:lastRenderedPageBreak/>
        <w:drawing>
          <wp:inline distT="0" distB="0" distL="0" distR="0">
            <wp:extent cx="6134100" cy="5153025"/>
            <wp:effectExtent l="19050" t="0" r="0" b="0"/>
            <wp:docPr id="1" name="Рисунок 1" descr="C:\Users\GRMN\Downloads\2026-02-05_15-03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MN\Downloads\2026-02-05_15-03-4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CD6" w:rsidRPr="006E7CD6" w:rsidRDefault="006E7CD6" w:rsidP="006E7CD6">
      <w:pPr>
        <w:jc w:val="center"/>
      </w:pPr>
    </w:p>
    <w:sectPr w:rsidR="006E7CD6" w:rsidRPr="006E7CD6" w:rsidSect="008F3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C39" w:rsidRDefault="00007C39" w:rsidP="00B9531B">
      <w:r>
        <w:separator/>
      </w:r>
    </w:p>
  </w:endnote>
  <w:endnote w:type="continuationSeparator" w:id="1">
    <w:p w:rsidR="00007C39" w:rsidRDefault="00007C39" w:rsidP="00B95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C39" w:rsidRDefault="00007C39" w:rsidP="00B9531B">
      <w:r>
        <w:separator/>
      </w:r>
    </w:p>
  </w:footnote>
  <w:footnote w:type="continuationSeparator" w:id="1">
    <w:p w:rsidR="00007C39" w:rsidRDefault="00007C39" w:rsidP="00B953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36FC"/>
    <w:multiLevelType w:val="hybridMultilevel"/>
    <w:tmpl w:val="9CA62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20BEA"/>
    <w:multiLevelType w:val="hybridMultilevel"/>
    <w:tmpl w:val="B1DCD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2634C"/>
    <w:multiLevelType w:val="hybridMultilevel"/>
    <w:tmpl w:val="12103E8C"/>
    <w:lvl w:ilvl="0" w:tplc="C9926EC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2C04609B"/>
    <w:multiLevelType w:val="hybridMultilevel"/>
    <w:tmpl w:val="B6DA4BEE"/>
    <w:lvl w:ilvl="0" w:tplc="EF0EAB1A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>
    <w:nsid w:val="33161346"/>
    <w:multiLevelType w:val="hybridMultilevel"/>
    <w:tmpl w:val="3212266E"/>
    <w:lvl w:ilvl="0" w:tplc="54EE811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66D5DDA"/>
    <w:multiLevelType w:val="hybridMultilevel"/>
    <w:tmpl w:val="A7A29458"/>
    <w:lvl w:ilvl="0" w:tplc="F4EE1882">
      <w:start w:val="1"/>
      <w:numFmt w:val="decimal"/>
      <w:lvlText w:val="%1."/>
      <w:lvlJc w:val="left"/>
      <w:pPr>
        <w:ind w:left="5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5E2C7807"/>
    <w:multiLevelType w:val="multilevel"/>
    <w:tmpl w:val="7E34E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C6F21"/>
    <w:multiLevelType w:val="hybridMultilevel"/>
    <w:tmpl w:val="9CA62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766ECB"/>
    <w:multiLevelType w:val="hybridMultilevel"/>
    <w:tmpl w:val="9CA62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3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31B"/>
    <w:rsid w:val="00007C39"/>
    <w:rsid w:val="000208D5"/>
    <w:rsid w:val="000235E6"/>
    <w:rsid w:val="00032570"/>
    <w:rsid w:val="000473A5"/>
    <w:rsid w:val="0007422F"/>
    <w:rsid w:val="000C672F"/>
    <w:rsid w:val="001122A4"/>
    <w:rsid w:val="00124B71"/>
    <w:rsid w:val="0013284A"/>
    <w:rsid w:val="00141DC0"/>
    <w:rsid w:val="00160000"/>
    <w:rsid w:val="00163DE9"/>
    <w:rsid w:val="0017698D"/>
    <w:rsid w:val="002223CE"/>
    <w:rsid w:val="00223A5B"/>
    <w:rsid w:val="00225498"/>
    <w:rsid w:val="002675B2"/>
    <w:rsid w:val="002A3FDF"/>
    <w:rsid w:val="002C5057"/>
    <w:rsid w:val="003140A7"/>
    <w:rsid w:val="00336B94"/>
    <w:rsid w:val="00391317"/>
    <w:rsid w:val="004059BC"/>
    <w:rsid w:val="00444AA0"/>
    <w:rsid w:val="00466D0D"/>
    <w:rsid w:val="004E6EEC"/>
    <w:rsid w:val="0051172F"/>
    <w:rsid w:val="00546204"/>
    <w:rsid w:val="00572C41"/>
    <w:rsid w:val="005A0AB2"/>
    <w:rsid w:val="005A353D"/>
    <w:rsid w:val="005B443E"/>
    <w:rsid w:val="005C1E52"/>
    <w:rsid w:val="005E17E7"/>
    <w:rsid w:val="005E7450"/>
    <w:rsid w:val="00603D1A"/>
    <w:rsid w:val="006366C7"/>
    <w:rsid w:val="006542B3"/>
    <w:rsid w:val="006B65C0"/>
    <w:rsid w:val="006E7CD6"/>
    <w:rsid w:val="006F019A"/>
    <w:rsid w:val="006F41B6"/>
    <w:rsid w:val="007071D3"/>
    <w:rsid w:val="007231CD"/>
    <w:rsid w:val="007425DB"/>
    <w:rsid w:val="007826F2"/>
    <w:rsid w:val="007B32C4"/>
    <w:rsid w:val="008D69F6"/>
    <w:rsid w:val="008F3658"/>
    <w:rsid w:val="008F53EC"/>
    <w:rsid w:val="009114D8"/>
    <w:rsid w:val="009B1364"/>
    <w:rsid w:val="009D2972"/>
    <w:rsid w:val="00A37FC0"/>
    <w:rsid w:val="00A44F13"/>
    <w:rsid w:val="00AB03E7"/>
    <w:rsid w:val="00B5567E"/>
    <w:rsid w:val="00B714A3"/>
    <w:rsid w:val="00B80A3A"/>
    <w:rsid w:val="00B81DBA"/>
    <w:rsid w:val="00B86754"/>
    <w:rsid w:val="00B9531B"/>
    <w:rsid w:val="00BB403F"/>
    <w:rsid w:val="00BB4B0D"/>
    <w:rsid w:val="00C13E0B"/>
    <w:rsid w:val="00C65324"/>
    <w:rsid w:val="00C67975"/>
    <w:rsid w:val="00CA7F75"/>
    <w:rsid w:val="00CB66F5"/>
    <w:rsid w:val="00CF1F52"/>
    <w:rsid w:val="00D00AA0"/>
    <w:rsid w:val="00D42EAC"/>
    <w:rsid w:val="00D46807"/>
    <w:rsid w:val="00DF1088"/>
    <w:rsid w:val="00E27275"/>
    <w:rsid w:val="00E6219C"/>
    <w:rsid w:val="00E840FB"/>
    <w:rsid w:val="00EE4648"/>
    <w:rsid w:val="00F35372"/>
    <w:rsid w:val="00F53475"/>
    <w:rsid w:val="00F60B99"/>
    <w:rsid w:val="00F64CE8"/>
    <w:rsid w:val="00F95FD4"/>
    <w:rsid w:val="00FC5C4C"/>
    <w:rsid w:val="00FC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531B"/>
    <w:pPr>
      <w:keepNext/>
      <w:widowControl/>
      <w:autoSpaceDE/>
      <w:autoSpaceDN/>
      <w:adjustRightInd/>
      <w:jc w:val="right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3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B9531B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9531B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List"/>
    <w:basedOn w:val="a"/>
    <w:semiHidden/>
    <w:rsid w:val="00B9531B"/>
    <w:pPr>
      <w:widowControl/>
      <w:overflowPunct w:val="0"/>
      <w:ind w:left="283" w:hanging="283"/>
      <w:textAlignment w:val="baseline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B95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3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9531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531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B953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uiPriority w:val="99"/>
    <w:semiHidden/>
    <w:unhideWhenUsed/>
    <w:rsid w:val="00B9531B"/>
    <w:rPr>
      <w:color w:val="0000FF"/>
      <w:u w:val="single"/>
    </w:rPr>
  </w:style>
  <w:style w:type="paragraph" w:styleId="a8">
    <w:name w:val="No Spacing"/>
    <w:uiPriority w:val="1"/>
    <w:qFormat/>
    <w:rsid w:val="00B9531B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B953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953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a">
    <w:name w:val="Strong"/>
    <w:uiPriority w:val="22"/>
    <w:qFormat/>
    <w:rsid w:val="00B9531B"/>
    <w:rPr>
      <w:b/>
      <w:bCs/>
    </w:rPr>
  </w:style>
  <w:style w:type="paragraph" w:styleId="ab">
    <w:name w:val="header"/>
    <w:basedOn w:val="a"/>
    <w:link w:val="ac"/>
    <w:unhideWhenUsed/>
    <w:rsid w:val="00B953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9531B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953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9531B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List Paragraph"/>
    <w:basedOn w:val="a"/>
    <w:uiPriority w:val="34"/>
    <w:qFormat/>
    <w:rsid w:val="00B9531B"/>
    <w:pPr>
      <w:ind w:left="720"/>
      <w:contextualSpacing/>
    </w:pPr>
  </w:style>
  <w:style w:type="paragraph" w:customStyle="1" w:styleId="ConsPlusNormal">
    <w:name w:val="ConsPlusNormal"/>
    <w:link w:val="ConsPlusNormal0"/>
    <w:rsid w:val="00B9531B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953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953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953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9531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B9531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B95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95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3">
    <w:name w:val="xl63"/>
    <w:basedOn w:val="a"/>
    <w:rsid w:val="00B9531B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B953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B953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953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rsid w:val="00B953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"/>
    <w:rsid w:val="00B953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9">
    <w:name w:val="xl69"/>
    <w:basedOn w:val="a"/>
    <w:rsid w:val="00B953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B953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1">
    <w:name w:val="xl71"/>
    <w:basedOn w:val="a"/>
    <w:rsid w:val="00B953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B953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B953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953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rsid w:val="00B953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character" w:customStyle="1" w:styleId="ConsPlusNormal0">
    <w:name w:val="ConsPlusNormal Знак"/>
    <w:link w:val="ConsPlusNormal"/>
    <w:locked/>
    <w:rsid w:val="00B9531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AA5EB-B499-4796-B67E-B9C3C58B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GRMN</cp:lastModifiedBy>
  <cp:revision>35</cp:revision>
  <cp:lastPrinted>2026-02-05T11:36:00Z</cp:lastPrinted>
  <dcterms:created xsi:type="dcterms:W3CDTF">2019-02-15T09:49:00Z</dcterms:created>
  <dcterms:modified xsi:type="dcterms:W3CDTF">2026-02-12T13:55:00Z</dcterms:modified>
</cp:coreProperties>
</file>