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1"/>
        <w:gridCol w:w="2788"/>
        <w:gridCol w:w="3567"/>
      </w:tblGrid>
      <w:tr w:rsidR="00D04274" w:rsidRPr="00114EF9" w:rsidTr="005033C8">
        <w:trPr>
          <w:trHeight w:val="638"/>
        </w:trPr>
        <w:tc>
          <w:tcPr>
            <w:tcW w:w="3586" w:type="dxa"/>
          </w:tcPr>
          <w:p w:rsidR="00D04274" w:rsidRPr="00114EF9" w:rsidRDefault="00D04274" w:rsidP="005033C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D04274" w:rsidRPr="002C3557" w:rsidRDefault="00D04274" w:rsidP="005033C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ЩЫЩ  АРУАН МУНИЦИПАЛЬНЭ КУЕЙМ Щ</w:t>
            </w:r>
            <w:proofErr w:type="gramStart"/>
            <w:r w:rsidRPr="00114EF9">
              <w:rPr>
                <w:b/>
                <w:bCs/>
                <w:sz w:val="16"/>
                <w:szCs w:val="16"/>
              </w:rPr>
              <w:t>I</w:t>
            </w:r>
            <w:proofErr w:type="gramEnd"/>
            <w:r w:rsidRPr="00114EF9">
              <w:rPr>
                <w:b/>
                <w:bCs/>
                <w:sz w:val="16"/>
                <w:szCs w:val="16"/>
              </w:rPr>
              <w:t xml:space="preserve">ЫПIЭ САМОУПРАВЛЕНЭМКIЭ </w:t>
            </w:r>
          </w:p>
          <w:p w:rsidR="00D04274" w:rsidRPr="00AE474F" w:rsidRDefault="00D04274" w:rsidP="005033C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ИДЖЭРМЭНШЫК</w:t>
            </w:r>
          </w:p>
          <w:p w:rsidR="00D04274" w:rsidRPr="00AE474F" w:rsidRDefault="00D04274" w:rsidP="005033C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КЪУАЖЭЖЫЛАГЪУЭМИСОВЕТ</w:t>
            </w:r>
          </w:p>
        </w:tc>
        <w:tc>
          <w:tcPr>
            <w:tcW w:w="2800" w:type="dxa"/>
          </w:tcPr>
          <w:p w:rsidR="00D04274" w:rsidRPr="00AE474F" w:rsidRDefault="00D04274" w:rsidP="005033C8">
            <w:pPr>
              <w:rPr>
                <w:b/>
                <w:bCs/>
                <w:sz w:val="16"/>
                <w:szCs w:val="16"/>
              </w:rPr>
            </w:pPr>
          </w:p>
          <w:p w:rsidR="00D04274" w:rsidRPr="00114EF9" w:rsidRDefault="00D04274" w:rsidP="005033C8">
            <w:pPr>
              <w:jc w:val="center"/>
              <w:rPr>
                <w:sz w:val="16"/>
                <w:szCs w:val="16"/>
              </w:rPr>
            </w:pPr>
            <w:r w:rsidRPr="00114EF9">
              <w:rPr>
                <w:noProof/>
                <w:sz w:val="16"/>
                <w:szCs w:val="16"/>
              </w:rPr>
              <w:drawing>
                <wp:inline distT="0" distB="0" distL="0" distR="0">
                  <wp:extent cx="473931" cy="548640"/>
                  <wp:effectExtent l="19050" t="0" r="2319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33" cy="55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D04274" w:rsidRPr="00114EF9" w:rsidRDefault="00D04274" w:rsidP="005033C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КЪАБАРТЫ-МАЛКЪАР  РЕСПУБЛИКАНЫ</w:t>
            </w:r>
          </w:p>
          <w:p w:rsidR="00D04274" w:rsidRPr="00114EF9" w:rsidRDefault="00D04274" w:rsidP="005033C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УРВАН  МУНИЦИПАЛЬНЫЙ  РАЙОНУНУ ЖЕР-ЖЕРЛИСАМОУПРАВЛЕНИЯСЫ</w:t>
            </w:r>
          </w:p>
          <w:p w:rsidR="00D04274" w:rsidRPr="00114EF9" w:rsidRDefault="00D04274" w:rsidP="005033C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 xml:space="preserve">  ГЕРМЕНЧИК</w:t>
            </w:r>
          </w:p>
          <w:p w:rsidR="00D04274" w:rsidRPr="00114EF9" w:rsidRDefault="00D04274" w:rsidP="005033C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D04274" w:rsidRPr="00114EF9" w:rsidRDefault="00D04274" w:rsidP="005033C8">
            <w:pPr>
              <w:rPr>
                <w:b/>
                <w:bCs/>
                <w:sz w:val="16"/>
                <w:szCs w:val="16"/>
              </w:rPr>
            </w:pPr>
          </w:p>
          <w:p w:rsidR="00D04274" w:rsidRPr="00114EF9" w:rsidRDefault="00D04274" w:rsidP="005033C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D04274" w:rsidRPr="00114EF9" w:rsidRDefault="00D04274" w:rsidP="00D04274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D04274" w:rsidRPr="00114EF9" w:rsidRDefault="00D04274" w:rsidP="00D04274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ГЕРМЕНЧИК УРВАНСКОГО МУНИЦПАЛЬНОГО РАЙОНА</w:t>
      </w:r>
    </w:p>
    <w:p w:rsidR="00D04274" w:rsidRPr="00114EF9" w:rsidRDefault="00D04274" w:rsidP="00D04274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КАБАРДИНО-БАЛКАРСКОЙ РЕСПУБЛИКИ</w:t>
      </w:r>
    </w:p>
    <w:p w:rsidR="00D04274" w:rsidRPr="0026624F" w:rsidRDefault="00D04274" w:rsidP="00D04274">
      <w:pPr>
        <w:pStyle w:val="3"/>
      </w:pPr>
      <w:r>
        <w:t>___</w:t>
      </w:r>
      <w:r w:rsidRPr="0026624F">
        <w:t>_</w:t>
      </w:r>
      <w:r>
        <w:t>____________________________________________________________________________________________________________</w:t>
      </w:r>
    </w:p>
    <w:p w:rsidR="00D04274" w:rsidRPr="0026624F" w:rsidRDefault="00D04274" w:rsidP="00D04274">
      <w:pPr>
        <w:jc w:val="center"/>
        <w:rPr>
          <w:b/>
          <w:bCs/>
          <w:sz w:val="16"/>
          <w:szCs w:val="16"/>
        </w:rPr>
      </w:pPr>
      <w:r w:rsidRPr="0026624F">
        <w:rPr>
          <w:sz w:val="20"/>
          <w:szCs w:val="20"/>
        </w:rPr>
        <w:t xml:space="preserve">361300, КБР, </w:t>
      </w:r>
      <w:proofErr w:type="spellStart"/>
      <w:r w:rsidRPr="0026624F">
        <w:rPr>
          <w:sz w:val="20"/>
          <w:szCs w:val="20"/>
        </w:rPr>
        <w:t>Урванский</w:t>
      </w:r>
      <w:proofErr w:type="spellEnd"/>
      <w:r w:rsidRPr="0026624F">
        <w:rPr>
          <w:sz w:val="20"/>
          <w:szCs w:val="20"/>
        </w:rPr>
        <w:t xml:space="preserve"> район, </w:t>
      </w:r>
      <w:proofErr w:type="spellStart"/>
      <w:r w:rsidRPr="0026624F">
        <w:rPr>
          <w:sz w:val="20"/>
          <w:szCs w:val="20"/>
        </w:rPr>
        <w:t>с</w:t>
      </w:r>
      <w:proofErr w:type="gramStart"/>
      <w:r w:rsidRPr="0026624F">
        <w:rPr>
          <w:sz w:val="20"/>
          <w:szCs w:val="20"/>
        </w:rPr>
        <w:t>.Г</w:t>
      </w:r>
      <w:proofErr w:type="gramEnd"/>
      <w:r w:rsidRPr="0026624F">
        <w:rPr>
          <w:sz w:val="20"/>
          <w:szCs w:val="20"/>
        </w:rPr>
        <w:t>ерменчик</w:t>
      </w:r>
      <w:proofErr w:type="spellEnd"/>
      <w:r w:rsidRPr="0026624F">
        <w:rPr>
          <w:sz w:val="20"/>
          <w:szCs w:val="20"/>
        </w:rPr>
        <w:t xml:space="preserve"> ул.</w:t>
      </w:r>
      <w:r>
        <w:rPr>
          <w:sz w:val="20"/>
          <w:szCs w:val="20"/>
        </w:rPr>
        <w:t>Школьная</w:t>
      </w:r>
      <w:r w:rsidRPr="0026624F">
        <w:rPr>
          <w:sz w:val="20"/>
          <w:szCs w:val="20"/>
        </w:rPr>
        <w:t>,</w:t>
      </w:r>
      <w:r>
        <w:rPr>
          <w:sz w:val="20"/>
          <w:szCs w:val="20"/>
        </w:rPr>
        <w:t>55</w:t>
      </w:r>
      <w:r w:rsidRPr="0026624F">
        <w:rPr>
          <w:sz w:val="20"/>
          <w:szCs w:val="20"/>
        </w:rPr>
        <w:t xml:space="preserve">                             Тел. </w:t>
      </w:r>
      <w:r w:rsidRPr="00162902">
        <w:rPr>
          <w:sz w:val="20"/>
          <w:szCs w:val="20"/>
        </w:rPr>
        <w:t>(86635)77-4-33, 77-4-34</w:t>
      </w:r>
    </w:p>
    <w:p w:rsidR="00D04274" w:rsidRPr="00DA494B" w:rsidRDefault="00D04274" w:rsidP="00D04274">
      <w:pPr>
        <w:ind w:firstLine="708"/>
        <w:rPr>
          <w:sz w:val="20"/>
          <w:szCs w:val="20"/>
        </w:rPr>
      </w:pPr>
      <w:r w:rsidRPr="0026624F">
        <w:rPr>
          <w:b/>
          <w:bCs/>
        </w:rPr>
        <w:tab/>
      </w:r>
      <w:r w:rsidRPr="00B5097D">
        <w:tab/>
      </w:r>
      <w:r w:rsidRPr="00B5097D">
        <w:tab/>
      </w:r>
    </w:p>
    <w:p w:rsidR="00D04274" w:rsidRDefault="00D04274" w:rsidP="00D04274">
      <w:pPr>
        <w:pStyle w:val="3"/>
        <w:ind w:left="0"/>
        <w:jc w:val="center"/>
        <w:rPr>
          <w:sz w:val="24"/>
          <w:szCs w:val="24"/>
        </w:rPr>
      </w:pPr>
    </w:p>
    <w:p w:rsidR="00D04274" w:rsidRPr="004E4888" w:rsidRDefault="00D04274" w:rsidP="00D04274">
      <w:pPr>
        <w:pStyle w:val="3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РЕШЕНИЕ   № 5</w:t>
      </w:r>
    </w:p>
    <w:p w:rsidR="00D04274" w:rsidRPr="004E4888" w:rsidRDefault="00D04274" w:rsidP="00D04274">
      <w:pPr>
        <w:pStyle w:val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УНАФЭ        № 5</w:t>
      </w:r>
    </w:p>
    <w:p w:rsidR="00D04274" w:rsidRDefault="00D04274" w:rsidP="003739BF">
      <w:pPr>
        <w:pStyle w:val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БЕГИМ        № 5</w:t>
      </w:r>
    </w:p>
    <w:p w:rsidR="00D04274" w:rsidRPr="004E4888" w:rsidRDefault="00D04274" w:rsidP="00D04274">
      <w:pPr>
        <w:jc w:val="center"/>
        <w:rPr>
          <w:b/>
        </w:rPr>
      </w:pPr>
      <w:r>
        <w:rPr>
          <w:b/>
        </w:rPr>
        <w:t>15-</w:t>
      </w:r>
      <w:r w:rsidRPr="004E4888">
        <w:rPr>
          <w:b/>
        </w:rPr>
        <w:t xml:space="preserve">й сессии  Совета местного </w:t>
      </w:r>
    </w:p>
    <w:p w:rsidR="00D04274" w:rsidRPr="004E4888" w:rsidRDefault="00D04274" w:rsidP="00D04274">
      <w:pPr>
        <w:jc w:val="center"/>
        <w:rPr>
          <w:b/>
        </w:rPr>
      </w:pPr>
      <w:r w:rsidRPr="004E4888">
        <w:rPr>
          <w:b/>
        </w:rPr>
        <w:t xml:space="preserve">самоуправления сельского поселения </w:t>
      </w:r>
      <w:proofErr w:type="spellStart"/>
      <w:r w:rsidRPr="004E4888">
        <w:rPr>
          <w:b/>
        </w:rPr>
        <w:t>Герменчик</w:t>
      </w:r>
      <w:proofErr w:type="spellEnd"/>
    </w:p>
    <w:p w:rsidR="00D04274" w:rsidRPr="004E4888" w:rsidRDefault="00D04274" w:rsidP="00D04274">
      <w:pPr>
        <w:jc w:val="center"/>
        <w:rPr>
          <w:b/>
        </w:rPr>
      </w:pPr>
      <w:proofErr w:type="spellStart"/>
      <w:r w:rsidRPr="004E4888">
        <w:rPr>
          <w:b/>
        </w:rPr>
        <w:t>Урванского</w:t>
      </w:r>
      <w:proofErr w:type="spellEnd"/>
      <w:r w:rsidRPr="004E4888">
        <w:rPr>
          <w:b/>
        </w:rPr>
        <w:t xml:space="preserve"> муниципального района КБР </w:t>
      </w:r>
    </w:p>
    <w:p w:rsidR="00D04274" w:rsidRDefault="00D04274" w:rsidP="00D04274">
      <w:pPr>
        <w:ind w:firstLine="708"/>
        <w:rPr>
          <w:b/>
        </w:rPr>
      </w:pPr>
      <w:r>
        <w:rPr>
          <w:b/>
        </w:rPr>
        <w:t xml:space="preserve">                                                  </w:t>
      </w:r>
      <w:r w:rsidRPr="004E4888">
        <w:rPr>
          <w:b/>
        </w:rPr>
        <w:t>(</w:t>
      </w:r>
      <w:r>
        <w:rPr>
          <w:b/>
        </w:rPr>
        <w:t>седьмого</w:t>
      </w:r>
      <w:r w:rsidRPr="004E4888">
        <w:rPr>
          <w:b/>
        </w:rPr>
        <w:t xml:space="preserve"> созыва)</w:t>
      </w:r>
    </w:p>
    <w:p w:rsidR="00D04274" w:rsidRDefault="00D04274" w:rsidP="00D04274">
      <w:pPr>
        <w:ind w:firstLine="708"/>
        <w:jc w:val="center"/>
        <w:rPr>
          <w:b/>
        </w:rPr>
      </w:pPr>
    </w:p>
    <w:p w:rsidR="00D04274" w:rsidRPr="004E4888" w:rsidRDefault="00D04274" w:rsidP="00D04274">
      <w:pPr>
        <w:ind w:firstLine="708"/>
        <w:jc w:val="center"/>
        <w:rPr>
          <w:b/>
        </w:rPr>
      </w:pPr>
    </w:p>
    <w:p w:rsidR="00D04274" w:rsidRPr="00530BA0" w:rsidRDefault="00D04274" w:rsidP="00D04274">
      <w:pPr>
        <w:rPr>
          <w:b/>
          <w:u w:val="single"/>
        </w:rPr>
      </w:pPr>
      <w:r w:rsidRPr="00530BA0">
        <w:rPr>
          <w:b/>
          <w:u w:val="single"/>
        </w:rPr>
        <w:t>«</w:t>
      </w:r>
      <w:r>
        <w:rPr>
          <w:b/>
          <w:u w:val="single"/>
        </w:rPr>
        <w:t>14</w:t>
      </w:r>
      <w:r w:rsidRPr="00530BA0">
        <w:rPr>
          <w:b/>
          <w:u w:val="single"/>
        </w:rPr>
        <w:t xml:space="preserve">» </w:t>
      </w:r>
      <w:r>
        <w:rPr>
          <w:b/>
          <w:u w:val="single"/>
        </w:rPr>
        <w:t xml:space="preserve">апреля </w:t>
      </w:r>
      <w:r w:rsidRPr="00530BA0">
        <w:rPr>
          <w:b/>
          <w:u w:val="single"/>
        </w:rPr>
        <w:t xml:space="preserve"> 202</w:t>
      </w:r>
      <w:r>
        <w:rPr>
          <w:b/>
          <w:u w:val="single"/>
        </w:rPr>
        <w:t>3</w:t>
      </w:r>
      <w:r w:rsidRPr="00530BA0">
        <w:rPr>
          <w:b/>
          <w:u w:val="single"/>
        </w:rPr>
        <w:t xml:space="preserve"> г.</w:t>
      </w:r>
      <w:r w:rsidRPr="00530BA0">
        <w:rPr>
          <w:b/>
        </w:rPr>
        <w:tab/>
      </w:r>
      <w:r w:rsidRPr="00530BA0">
        <w:rPr>
          <w:b/>
        </w:rPr>
        <w:tab/>
      </w:r>
      <w:r w:rsidRPr="00530BA0">
        <w:rPr>
          <w:b/>
        </w:rPr>
        <w:tab/>
      </w:r>
      <w:r w:rsidRPr="00530BA0">
        <w:rPr>
          <w:b/>
        </w:rPr>
        <w:tab/>
      </w:r>
      <w:r w:rsidRPr="00530BA0">
        <w:rPr>
          <w:b/>
        </w:rPr>
        <w:tab/>
      </w:r>
      <w:r w:rsidRPr="00530BA0">
        <w:rPr>
          <w:b/>
        </w:rPr>
        <w:tab/>
        <w:t xml:space="preserve">                   </w:t>
      </w:r>
      <w:r w:rsidRPr="00530BA0">
        <w:rPr>
          <w:b/>
          <w:u w:val="single"/>
        </w:rPr>
        <w:t xml:space="preserve">с.п. </w:t>
      </w:r>
      <w:proofErr w:type="spellStart"/>
      <w:r w:rsidRPr="00530BA0">
        <w:rPr>
          <w:b/>
          <w:u w:val="single"/>
        </w:rPr>
        <w:t>Герменчик</w:t>
      </w:r>
      <w:proofErr w:type="spellEnd"/>
    </w:p>
    <w:p w:rsidR="00D04274" w:rsidRDefault="00D04274" w:rsidP="00D04274">
      <w:r w:rsidRPr="004E4888">
        <w:t xml:space="preserve"> </w:t>
      </w:r>
    </w:p>
    <w:p w:rsidR="003739BF" w:rsidRPr="00017277" w:rsidRDefault="003739BF" w:rsidP="003739BF">
      <w:pPr>
        <w:jc w:val="center"/>
        <w:rPr>
          <w:b/>
        </w:rPr>
      </w:pPr>
      <w:r w:rsidRPr="00017277">
        <w:rPr>
          <w:b/>
        </w:rPr>
        <w:t>О передаче муниципального имущества</w:t>
      </w:r>
      <w:r>
        <w:rPr>
          <w:b/>
        </w:rPr>
        <w:t xml:space="preserve"> </w:t>
      </w:r>
      <w:r w:rsidRPr="00017277">
        <w:rPr>
          <w:b/>
        </w:rPr>
        <w:t xml:space="preserve">сельского поселения </w:t>
      </w:r>
      <w:proofErr w:type="spellStart"/>
      <w:r w:rsidRPr="00017277">
        <w:rPr>
          <w:b/>
        </w:rPr>
        <w:t>Герменчик</w:t>
      </w:r>
      <w:proofErr w:type="spellEnd"/>
      <w:r w:rsidRPr="00017277">
        <w:rPr>
          <w:b/>
        </w:rPr>
        <w:t xml:space="preserve"> </w:t>
      </w:r>
      <w:proofErr w:type="spellStart"/>
      <w:r w:rsidRPr="00017277">
        <w:rPr>
          <w:b/>
        </w:rPr>
        <w:t>Урванского</w:t>
      </w:r>
      <w:proofErr w:type="spellEnd"/>
      <w:r w:rsidRPr="00017277">
        <w:rPr>
          <w:b/>
        </w:rPr>
        <w:t xml:space="preserve"> муниципального района в собственность </w:t>
      </w:r>
      <w:proofErr w:type="spellStart"/>
      <w:r w:rsidRPr="00017277">
        <w:rPr>
          <w:b/>
        </w:rPr>
        <w:t>Урванского</w:t>
      </w:r>
      <w:proofErr w:type="spellEnd"/>
      <w:r w:rsidRPr="00017277">
        <w:rPr>
          <w:b/>
        </w:rPr>
        <w:t xml:space="preserve"> муниципального района</w:t>
      </w:r>
    </w:p>
    <w:p w:rsidR="003739BF" w:rsidRPr="00017277" w:rsidRDefault="003739BF" w:rsidP="003739BF">
      <w:pPr>
        <w:jc w:val="center"/>
        <w:rPr>
          <w:b/>
        </w:rPr>
      </w:pPr>
      <w:r w:rsidRPr="00017277">
        <w:rPr>
          <w:b/>
        </w:rPr>
        <w:t>Кабардино-Балкарской Республики</w:t>
      </w:r>
    </w:p>
    <w:p w:rsidR="003739BF" w:rsidRPr="00017277" w:rsidRDefault="003739BF" w:rsidP="003739BF">
      <w:pPr>
        <w:rPr>
          <w:b/>
        </w:rPr>
      </w:pPr>
    </w:p>
    <w:p w:rsidR="003739BF" w:rsidRPr="00017277" w:rsidRDefault="003739BF" w:rsidP="003739BF">
      <w:pPr>
        <w:jc w:val="both"/>
      </w:pPr>
      <w:proofErr w:type="gramStart"/>
      <w:r w:rsidRPr="00017277">
        <w:t xml:space="preserve">В соответствии с Федеральным Законом  06.10.2003г. № 131-ФЗ  «Об общих принципах организации местного самоуправления в Российской Федерации», Положением от 25.03.2014 г. №30/2 «О порядке передачи имущества </w:t>
      </w:r>
      <w:proofErr w:type="spellStart"/>
      <w:r w:rsidRPr="00017277">
        <w:t>Урванского</w:t>
      </w:r>
      <w:proofErr w:type="spellEnd"/>
      <w:r w:rsidRPr="00017277">
        <w:t xml:space="preserve"> муниципального района в собственность муниципальных образований и приема имущества муниципальных образований в собственность </w:t>
      </w:r>
      <w:proofErr w:type="spellStart"/>
      <w:r w:rsidRPr="00017277">
        <w:t>Урванского</w:t>
      </w:r>
      <w:proofErr w:type="spellEnd"/>
      <w:r w:rsidRPr="00017277">
        <w:t xml:space="preserve"> муниципального района», Уставом сельского поселения </w:t>
      </w:r>
      <w:proofErr w:type="spellStart"/>
      <w:r w:rsidRPr="00017277">
        <w:t>Герменчик</w:t>
      </w:r>
      <w:proofErr w:type="spellEnd"/>
      <w:r w:rsidRPr="00017277">
        <w:t xml:space="preserve"> </w:t>
      </w:r>
      <w:proofErr w:type="spellStart"/>
      <w:r w:rsidRPr="00017277">
        <w:t>Урванского</w:t>
      </w:r>
      <w:proofErr w:type="spellEnd"/>
      <w:r w:rsidRPr="00017277">
        <w:t xml:space="preserve"> муниципального района КБР, Совет местного самоуправления сельского поселения </w:t>
      </w:r>
      <w:proofErr w:type="spellStart"/>
      <w:r w:rsidRPr="00017277">
        <w:t>Герменчик</w:t>
      </w:r>
      <w:proofErr w:type="spellEnd"/>
      <w:r w:rsidRPr="00017277">
        <w:t xml:space="preserve"> </w:t>
      </w:r>
      <w:proofErr w:type="spellStart"/>
      <w:r w:rsidRPr="00017277">
        <w:t>Урванского</w:t>
      </w:r>
      <w:proofErr w:type="spellEnd"/>
      <w:r w:rsidRPr="00017277">
        <w:t xml:space="preserve"> муниципального</w:t>
      </w:r>
      <w:proofErr w:type="gramEnd"/>
      <w:r w:rsidRPr="00017277">
        <w:t xml:space="preserve"> района КБР</w:t>
      </w:r>
    </w:p>
    <w:p w:rsidR="003739BF" w:rsidRPr="00017277" w:rsidRDefault="003739BF" w:rsidP="003739BF">
      <w:pPr>
        <w:jc w:val="both"/>
      </w:pPr>
    </w:p>
    <w:p w:rsidR="003739BF" w:rsidRDefault="003739BF" w:rsidP="003739BF">
      <w:pPr>
        <w:tabs>
          <w:tab w:val="left" w:pos="2505"/>
        </w:tabs>
        <w:jc w:val="both"/>
        <w:rPr>
          <w:b/>
        </w:rPr>
      </w:pPr>
      <w:r w:rsidRPr="00017277">
        <w:rPr>
          <w:b/>
        </w:rPr>
        <w:tab/>
        <w:t xml:space="preserve">                   </w:t>
      </w:r>
      <w:r>
        <w:rPr>
          <w:b/>
        </w:rPr>
        <w:t xml:space="preserve">        </w:t>
      </w:r>
      <w:r w:rsidRPr="00017277">
        <w:rPr>
          <w:b/>
        </w:rPr>
        <w:t>РЕШ</w:t>
      </w:r>
      <w:r>
        <w:rPr>
          <w:b/>
        </w:rPr>
        <w:t>АЕТ</w:t>
      </w:r>
      <w:r w:rsidRPr="00017277">
        <w:rPr>
          <w:b/>
        </w:rPr>
        <w:t>:</w:t>
      </w:r>
    </w:p>
    <w:p w:rsidR="003739BF" w:rsidRPr="00017277" w:rsidRDefault="003739BF" w:rsidP="003739BF">
      <w:pPr>
        <w:tabs>
          <w:tab w:val="left" w:pos="2505"/>
        </w:tabs>
        <w:jc w:val="both"/>
        <w:rPr>
          <w:b/>
        </w:rPr>
      </w:pPr>
    </w:p>
    <w:p w:rsidR="003739BF" w:rsidRPr="00017277" w:rsidRDefault="003739BF" w:rsidP="003739BF">
      <w:pPr>
        <w:tabs>
          <w:tab w:val="left" w:pos="2505"/>
        </w:tabs>
        <w:jc w:val="both"/>
      </w:pPr>
      <w:r w:rsidRPr="00017277">
        <w:t xml:space="preserve">1. Передать на безвозмездной основе муниципальное имущество сельского поселения </w:t>
      </w:r>
      <w:proofErr w:type="spellStart"/>
      <w:r>
        <w:t>Герменчик</w:t>
      </w:r>
      <w:proofErr w:type="spellEnd"/>
      <w:r w:rsidRPr="00017277">
        <w:t xml:space="preserve"> </w:t>
      </w:r>
      <w:proofErr w:type="spellStart"/>
      <w:r w:rsidRPr="00017277">
        <w:t>Урванского</w:t>
      </w:r>
      <w:proofErr w:type="spellEnd"/>
      <w:r w:rsidRPr="00017277">
        <w:t xml:space="preserve"> муниципального района КБР в  муниципальную собственность </w:t>
      </w:r>
      <w:proofErr w:type="spellStart"/>
      <w:r w:rsidRPr="00017277">
        <w:t>Урванского</w:t>
      </w:r>
      <w:proofErr w:type="spellEnd"/>
      <w:r w:rsidRPr="00017277">
        <w:t xml:space="preserve"> муниципального района КБР:</w:t>
      </w:r>
    </w:p>
    <w:p w:rsidR="003739BF" w:rsidRPr="00017277" w:rsidRDefault="003739BF" w:rsidP="003739BF">
      <w:pPr>
        <w:tabs>
          <w:tab w:val="left" w:pos="2505"/>
        </w:tabs>
        <w:jc w:val="both"/>
      </w:pPr>
      <w:r w:rsidRPr="00017277">
        <w:t xml:space="preserve"> - объекты водоснабжения сельского поселения </w:t>
      </w:r>
      <w:proofErr w:type="spellStart"/>
      <w:r>
        <w:t>Герменчик</w:t>
      </w:r>
      <w:proofErr w:type="spellEnd"/>
      <w:r w:rsidRPr="00017277">
        <w:t>, первоначальной (балансовой</w:t>
      </w:r>
      <w:proofErr w:type="gramStart"/>
      <w:r w:rsidRPr="00017277">
        <w:t xml:space="preserve"> )</w:t>
      </w:r>
      <w:proofErr w:type="gramEnd"/>
      <w:r>
        <w:t xml:space="preserve"> </w:t>
      </w:r>
      <w:r w:rsidR="00DF5D85" w:rsidRPr="00DF5D85">
        <w:t xml:space="preserve">стоимостью </w:t>
      </w:r>
      <w:r w:rsidR="00DF5D85">
        <w:rPr>
          <w:b/>
        </w:rPr>
        <w:t>10 166 451 (Десять милли</w:t>
      </w:r>
      <w:r w:rsidR="002E2B43">
        <w:rPr>
          <w:b/>
        </w:rPr>
        <w:t>онов сто шестьдесят шесть тысяч</w:t>
      </w:r>
      <w:r w:rsidR="00DF5D85">
        <w:rPr>
          <w:b/>
        </w:rPr>
        <w:t xml:space="preserve"> четырест</w:t>
      </w:r>
      <w:r w:rsidR="002E2B43">
        <w:rPr>
          <w:b/>
        </w:rPr>
        <w:t>а</w:t>
      </w:r>
      <w:r w:rsidR="00DF5D85">
        <w:rPr>
          <w:b/>
        </w:rPr>
        <w:t xml:space="preserve"> пятьдесят один</w:t>
      </w:r>
      <w:r w:rsidR="00DF5D85" w:rsidRPr="008F5E0D">
        <w:rPr>
          <w:b/>
        </w:rPr>
        <w:t>) рубль 08  копеек</w:t>
      </w:r>
      <w:r w:rsidRPr="00017277">
        <w:t>, остаточная стоимость 0,0  ( ноль ) рублей  0 копеек. (Приложение №1).</w:t>
      </w:r>
    </w:p>
    <w:p w:rsidR="003739BF" w:rsidRPr="00017277" w:rsidRDefault="003739BF" w:rsidP="003739BF">
      <w:pPr>
        <w:tabs>
          <w:tab w:val="left" w:pos="2505"/>
        </w:tabs>
        <w:jc w:val="both"/>
      </w:pPr>
      <w:r w:rsidRPr="00017277">
        <w:t xml:space="preserve"> 2. Администраци</w:t>
      </w:r>
      <w:r>
        <w:t>и</w:t>
      </w:r>
      <w:r w:rsidRPr="00017277">
        <w:t xml:space="preserve"> сельского поселения </w:t>
      </w:r>
      <w:proofErr w:type="spellStart"/>
      <w:r w:rsidRPr="00017277">
        <w:t>Герменчик</w:t>
      </w:r>
      <w:proofErr w:type="spellEnd"/>
      <w:r w:rsidRPr="00017277">
        <w:t xml:space="preserve"> </w:t>
      </w:r>
      <w:proofErr w:type="spellStart"/>
      <w:r w:rsidRPr="00017277">
        <w:t>Урванского</w:t>
      </w:r>
      <w:proofErr w:type="spellEnd"/>
      <w:r w:rsidRPr="00017277">
        <w:t xml:space="preserve"> муниципального района КБР провести организационные мероприятия для передачи имущества сельского поселения </w:t>
      </w:r>
      <w:proofErr w:type="spellStart"/>
      <w:r w:rsidRPr="00017277">
        <w:t>Герменчик</w:t>
      </w:r>
      <w:proofErr w:type="spellEnd"/>
      <w:r>
        <w:t xml:space="preserve"> </w:t>
      </w:r>
      <w:proofErr w:type="spellStart"/>
      <w:r w:rsidRPr="00017277">
        <w:t>Урванского</w:t>
      </w:r>
      <w:proofErr w:type="spellEnd"/>
      <w:r w:rsidRPr="00017277">
        <w:t xml:space="preserve"> муниципального района, указанного в п.1 настоящего решения, в муниципальную собственность местной администрации </w:t>
      </w:r>
      <w:proofErr w:type="spellStart"/>
      <w:r w:rsidRPr="00017277">
        <w:t>Урванского</w:t>
      </w:r>
      <w:proofErr w:type="spellEnd"/>
      <w:r w:rsidRPr="00017277">
        <w:t xml:space="preserve"> муниципального района КБР.</w:t>
      </w:r>
    </w:p>
    <w:p w:rsidR="003739BF" w:rsidRPr="00017277" w:rsidRDefault="00DE53DE" w:rsidP="003739BF">
      <w:pPr>
        <w:tabs>
          <w:tab w:val="left" w:pos="2505"/>
        </w:tabs>
        <w:jc w:val="both"/>
      </w:pPr>
      <w:r>
        <w:t xml:space="preserve"> </w:t>
      </w:r>
      <w:r w:rsidR="003739BF" w:rsidRPr="00017277">
        <w:t xml:space="preserve">3. </w:t>
      </w:r>
      <w:proofErr w:type="gramStart"/>
      <w:r w:rsidR="003739BF" w:rsidRPr="00017277">
        <w:t>Контроль за</w:t>
      </w:r>
      <w:proofErr w:type="gramEnd"/>
      <w:r w:rsidR="003739BF" w:rsidRPr="00017277">
        <w:t xml:space="preserve"> выполнением настоящего решения оставляю за собой.</w:t>
      </w:r>
    </w:p>
    <w:p w:rsidR="003739BF" w:rsidRPr="00017277" w:rsidRDefault="00DE53DE" w:rsidP="003739BF">
      <w:pPr>
        <w:tabs>
          <w:tab w:val="left" w:pos="2505"/>
        </w:tabs>
        <w:jc w:val="both"/>
      </w:pPr>
      <w:r>
        <w:t xml:space="preserve"> </w:t>
      </w:r>
      <w:r w:rsidR="003739BF" w:rsidRPr="00017277">
        <w:t>4. Настоящее решение вступает в силу с момента его подписания.</w:t>
      </w:r>
    </w:p>
    <w:p w:rsidR="003739BF" w:rsidRPr="00017277" w:rsidRDefault="003739BF" w:rsidP="003739BF">
      <w:pPr>
        <w:jc w:val="both"/>
        <w:rPr>
          <w:b/>
        </w:rPr>
      </w:pPr>
    </w:p>
    <w:p w:rsidR="003739BF" w:rsidRDefault="003739BF" w:rsidP="003739BF">
      <w:pPr>
        <w:jc w:val="both"/>
        <w:rPr>
          <w:b/>
        </w:rPr>
      </w:pPr>
      <w:r>
        <w:rPr>
          <w:b/>
        </w:rPr>
        <w:t>Глава</w:t>
      </w:r>
      <w:r w:rsidRPr="00956F66">
        <w:rPr>
          <w:b/>
        </w:rPr>
        <w:t xml:space="preserve"> </w:t>
      </w:r>
      <w:proofErr w:type="spellStart"/>
      <w:r w:rsidRPr="00956F66">
        <w:rPr>
          <w:b/>
        </w:rPr>
        <w:t>с.п</w:t>
      </w:r>
      <w:proofErr w:type="gramStart"/>
      <w:r w:rsidRPr="00956F66">
        <w:rPr>
          <w:b/>
        </w:rPr>
        <w:t>.</w:t>
      </w:r>
      <w:r>
        <w:rPr>
          <w:b/>
        </w:rPr>
        <w:t>Г</w:t>
      </w:r>
      <w:proofErr w:type="gramEnd"/>
      <w:r>
        <w:rPr>
          <w:b/>
        </w:rPr>
        <w:t>ерменчик</w:t>
      </w:r>
      <w:proofErr w:type="spellEnd"/>
    </w:p>
    <w:p w:rsidR="003739BF" w:rsidRPr="00956F66" w:rsidRDefault="003739BF" w:rsidP="003739BF">
      <w:pPr>
        <w:jc w:val="both"/>
        <w:rPr>
          <w:b/>
        </w:rPr>
      </w:pPr>
      <w:proofErr w:type="spellStart"/>
      <w:r>
        <w:rPr>
          <w:b/>
        </w:rPr>
        <w:t>Урванского</w:t>
      </w:r>
      <w:proofErr w:type="spellEnd"/>
      <w:r>
        <w:rPr>
          <w:b/>
        </w:rPr>
        <w:t xml:space="preserve"> муниципального района КБР      </w:t>
      </w:r>
      <w:r w:rsidRPr="00956F66">
        <w:rPr>
          <w:b/>
        </w:rPr>
        <w:t xml:space="preserve">                                   </w:t>
      </w:r>
      <w:r>
        <w:rPr>
          <w:b/>
        </w:rPr>
        <w:t xml:space="preserve">    </w:t>
      </w:r>
      <w:proofErr w:type="spellStart"/>
      <w:r>
        <w:rPr>
          <w:b/>
        </w:rPr>
        <w:t>С.М.Пшихачев</w:t>
      </w:r>
      <w:proofErr w:type="spellEnd"/>
    </w:p>
    <w:p w:rsidR="003739BF" w:rsidRPr="00017277" w:rsidRDefault="003739BF" w:rsidP="003739BF">
      <w:pPr>
        <w:rPr>
          <w:b/>
        </w:rPr>
      </w:pPr>
    </w:p>
    <w:p w:rsidR="003739BF" w:rsidRPr="00017277" w:rsidRDefault="003739BF" w:rsidP="003739BF"/>
    <w:p w:rsidR="003739BF" w:rsidRPr="00017277" w:rsidRDefault="003739BF" w:rsidP="003739BF">
      <w:pPr>
        <w:jc w:val="both"/>
      </w:pPr>
      <w:bookmarkStart w:id="0" w:name="_GoBack"/>
      <w:bookmarkEnd w:id="0"/>
    </w:p>
    <w:p w:rsidR="003739BF" w:rsidRPr="00017277" w:rsidRDefault="003739BF" w:rsidP="003739BF">
      <w:pPr>
        <w:jc w:val="both"/>
      </w:pPr>
    </w:p>
    <w:p w:rsidR="003739BF" w:rsidRPr="00017277" w:rsidRDefault="003739BF" w:rsidP="003739BF">
      <w:pPr>
        <w:jc w:val="both"/>
      </w:pPr>
    </w:p>
    <w:p w:rsidR="003739BF" w:rsidRPr="00017277" w:rsidRDefault="003739BF" w:rsidP="003739BF">
      <w:pPr>
        <w:jc w:val="both"/>
      </w:pPr>
    </w:p>
    <w:p w:rsidR="003739BF" w:rsidRPr="00017277" w:rsidRDefault="003739BF" w:rsidP="003739BF">
      <w:pPr>
        <w:jc w:val="both"/>
      </w:pPr>
    </w:p>
    <w:p w:rsidR="003739BF" w:rsidRPr="00017277" w:rsidRDefault="003739BF" w:rsidP="003739BF">
      <w:pPr>
        <w:jc w:val="both"/>
      </w:pPr>
    </w:p>
    <w:p w:rsidR="003739BF" w:rsidRPr="00017277" w:rsidRDefault="003739BF" w:rsidP="003739BF">
      <w:pPr>
        <w:jc w:val="both"/>
      </w:pPr>
    </w:p>
    <w:p w:rsidR="003739BF" w:rsidRPr="00017277" w:rsidRDefault="003739BF" w:rsidP="003739BF">
      <w:pPr>
        <w:jc w:val="both"/>
      </w:pPr>
    </w:p>
    <w:p w:rsidR="003739BF" w:rsidRPr="00017277" w:rsidRDefault="003739BF" w:rsidP="003739BF">
      <w:pPr>
        <w:jc w:val="both"/>
      </w:pPr>
    </w:p>
    <w:p w:rsidR="003739BF" w:rsidRPr="00017277" w:rsidRDefault="003739BF" w:rsidP="00DF5D85">
      <w:pPr>
        <w:pStyle w:val="a7"/>
        <w:numPr>
          <w:ilvl w:val="0"/>
          <w:numId w:val="1"/>
        </w:numPr>
        <w:shd w:val="clear" w:color="auto" w:fill="FFFFFF"/>
        <w:ind w:right="-40"/>
        <w:sectPr w:rsidR="003739BF" w:rsidRPr="00017277" w:rsidSect="00AE64E4">
          <w:pgSz w:w="11906" w:h="16838"/>
          <w:pgMar w:top="851" w:right="1106" w:bottom="284" w:left="1080" w:header="708" w:footer="708" w:gutter="0"/>
          <w:cols w:space="708"/>
          <w:docGrid w:linePitch="360"/>
        </w:sectPr>
      </w:pPr>
    </w:p>
    <w:p w:rsidR="003739BF" w:rsidRPr="00017277" w:rsidRDefault="003739BF" w:rsidP="003739BF">
      <w:pPr>
        <w:shd w:val="clear" w:color="auto" w:fill="FFFFFF"/>
        <w:ind w:left="6" w:right="-40"/>
        <w:jc w:val="right"/>
      </w:pPr>
      <w:r w:rsidRPr="00017277">
        <w:lastRenderedPageBreak/>
        <w:t>Приложение №1</w:t>
      </w:r>
    </w:p>
    <w:p w:rsidR="003739BF" w:rsidRPr="00017277" w:rsidRDefault="003739BF" w:rsidP="003739BF">
      <w:pPr>
        <w:shd w:val="clear" w:color="auto" w:fill="FFFFFF"/>
        <w:ind w:left="6" w:right="-40"/>
        <w:jc w:val="right"/>
        <w:rPr>
          <w:b/>
          <w:color w:val="000000"/>
          <w:spacing w:val="-6"/>
        </w:rPr>
      </w:pPr>
    </w:p>
    <w:p w:rsidR="00DF5D85" w:rsidRPr="00017277" w:rsidRDefault="00DF5D85" w:rsidP="00DF5D85">
      <w:pPr>
        <w:shd w:val="clear" w:color="auto" w:fill="FFFFFF"/>
        <w:ind w:left="6" w:right="-40"/>
        <w:jc w:val="center"/>
        <w:rPr>
          <w:b/>
          <w:color w:val="000000"/>
          <w:spacing w:val="-6"/>
        </w:rPr>
      </w:pPr>
      <w:r w:rsidRPr="00017277">
        <w:rPr>
          <w:b/>
        </w:rPr>
        <w:t>Перечень</w:t>
      </w:r>
    </w:p>
    <w:p w:rsidR="00DF5D85" w:rsidRPr="00017277" w:rsidRDefault="00DF5D85" w:rsidP="00DF5D85">
      <w:pPr>
        <w:shd w:val="clear" w:color="auto" w:fill="FFFFFF"/>
        <w:ind w:left="6" w:right="-40"/>
        <w:jc w:val="center"/>
        <w:rPr>
          <w:b/>
        </w:rPr>
      </w:pPr>
      <w:r w:rsidRPr="00017277">
        <w:rPr>
          <w:b/>
        </w:rPr>
        <w:t xml:space="preserve">муниципального имущества сельского поселения </w:t>
      </w:r>
      <w:proofErr w:type="spellStart"/>
      <w:r w:rsidRPr="00017277">
        <w:rPr>
          <w:b/>
        </w:rPr>
        <w:t>Герменчик</w:t>
      </w:r>
      <w:proofErr w:type="spellEnd"/>
    </w:p>
    <w:p w:rsidR="00DF5D85" w:rsidRPr="00017277" w:rsidRDefault="00DF5D85" w:rsidP="00DF5D85">
      <w:pPr>
        <w:shd w:val="clear" w:color="auto" w:fill="FFFFFF"/>
        <w:ind w:left="6" w:right="-40"/>
        <w:jc w:val="center"/>
        <w:rPr>
          <w:b/>
        </w:rPr>
      </w:pPr>
      <w:proofErr w:type="spellStart"/>
      <w:r w:rsidRPr="00017277">
        <w:rPr>
          <w:b/>
        </w:rPr>
        <w:t>Урванского</w:t>
      </w:r>
      <w:proofErr w:type="spellEnd"/>
      <w:r w:rsidRPr="00017277">
        <w:rPr>
          <w:b/>
        </w:rPr>
        <w:t xml:space="preserve"> муниципального района,</w:t>
      </w:r>
      <w:r>
        <w:rPr>
          <w:b/>
        </w:rPr>
        <w:t xml:space="preserve"> </w:t>
      </w:r>
      <w:r w:rsidRPr="00017277">
        <w:rPr>
          <w:b/>
        </w:rPr>
        <w:t>предлагаемого к передаче в муниципальную собственность</w:t>
      </w:r>
    </w:p>
    <w:p w:rsidR="00DF5D85" w:rsidRPr="00017277" w:rsidRDefault="00DF5D85" w:rsidP="00DF5D85">
      <w:pPr>
        <w:shd w:val="clear" w:color="auto" w:fill="FFFFFF"/>
        <w:ind w:left="6" w:right="-40"/>
        <w:jc w:val="center"/>
        <w:rPr>
          <w:b/>
          <w:color w:val="000000"/>
        </w:rPr>
      </w:pPr>
      <w:proofErr w:type="spellStart"/>
      <w:r w:rsidRPr="00017277">
        <w:rPr>
          <w:b/>
          <w:color w:val="000000"/>
        </w:rPr>
        <w:t>Урванского</w:t>
      </w:r>
      <w:proofErr w:type="spellEnd"/>
      <w:r w:rsidRPr="00017277">
        <w:rPr>
          <w:b/>
          <w:color w:val="000000"/>
        </w:rPr>
        <w:t xml:space="preserve"> муниципального района КБР</w:t>
      </w:r>
    </w:p>
    <w:p w:rsidR="00DF5D85" w:rsidRPr="00017277" w:rsidRDefault="00DF5D85" w:rsidP="00DF5D85">
      <w:pPr>
        <w:shd w:val="clear" w:color="auto" w:fill="FFFFFF"/>
        <w:ind w:right="-40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3"/>
        <w:gridCol w:w="3194"/>
        <w:gridCol w:w="1805"/>
        <w:gridCol w:w="1410"/>
        <w:gridCol w:w="2213"/>
        <w:gridCol w:w="1756"/>
        <w:gridCol w:w="1276"/>
        <w:gridCol w:w="2383"/>
        <w:gridCol w:w="1805"/>
      </w:tblGrid>
      <w:tr w:rsidR="00DF5D85" w:rsidRPr="00017277" w:rsidTr="009C292E">
        <w:trPr>
          <w:trHeight w:val="994"/>
        </w:trPr>
        <w:tc>
          <w:tcPr>
            <w:tcW w:w="503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 xml:space="preserve">№ </w:t>
            </w:r>
            <w:proofErr w:type="spellStart"/>
            <w:proofErr w:type="gramStart"/>
            <w:r w:rsidRPr="00017277">
              <w:rPr>
                <w:b/>
              </w:rPr>
              <w:t>п</w:t>
            </w:r>
            <w:proofErr w:type="spellEnd"/>
            <w:proofErr w:type="gramEnd"/>
            <w:r w:rsidRPr="00017277">
              <w:rPr>
                <w:b/>
              </w:rPr>
              <w:t>/</w:t>
            </w:r>
            <w:proofErr w:type="spellStart"/>
            <w:r w:rsidRPr="00017277">
              <w:rPr>
                <w:b/>
              </w:rPr>
              <w:t>п</w:t>
            </w:r>
            <w:proofErr w:type="spellEnd"/>
          </w:p>
        </w:tc>
        <w:tc>
          <w:tcPr>
            <w:tcW w:w="3194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Наименование недвижимого имущества</w:t>
            </w:r>
          </w:p>
        </w:tc>
        <w:tc>
          <w:tcPr>
            <w:tcW w:w="1805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Адрес (</w:t>
            </w:r>
            <w:proofErr w:type="gramStart"/>
            <w:r w:rsidRPr="00017277">
              <w:rPr>
                <w:b/>
              </w:rPr>
              <w:t>место положение</w:t>
            </w:r>
            <w:proofErr w:type="gramEnd"/>
            <w:r w:rsidRPr="00017277">
              <w:rPr>
                <w:b/>
              </w:rPr>
              <w:t>) недвижимого имущества</w:t>
            </w:r>
          </w:p>
        </w:tc>
        <w:tc>
          <w:tcPr>
            <w:tcW w:w="1410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Год ввода в эксплуатацию</w:t>
            </w:r>
          </w:p>
        </w:tc>
        <w:tc>
          <w:tcPr>
            <w:tcW w:w="2213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Кадастровый номер муниципального имущества</w:t>
            </w:r>
          </w:p>
        </w:tc>
        <w:tc>
          <w:tcPr>
            <w:tcW w:w="1756" w:type="dxa"/>
            <w:shd w:val="clear" w:color="auto" w:fill="auto"/>
          </w:tcPr>
          <w:p w:rsidR="00DF5D85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Балансовая стоимость</w:t>
            </w:r>
            <w:r>
              <w:rPr>
                <w:b/>
              </w:rPr>
              <w:t>,</w:t>
            </w:r>
          </w:p>
          <w:p w:rsidR="00DF5D85" w:rsidRPr="00017277" w:rsidRDefault="00DF5D85" w:rsidP="009C292E">
            <w:pPr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</w:tc>
        <w:tc>
          <w:tcPr>
            <w:tcW w:w="1276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Остаточная стоимость</w:t>
            </w:r>
          </w:p>
        </w:tc>
        <w:tc>
          <w:tcPr>
            <w:tcW w:w="2383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Реквизиты документо</w:t>
            </w:r>
            <w:proofErr w:type="gramStart"/>
            <w:r w:rsidRPr="00017277">
              <w:rPr>
                <w:b/>
              </w:rPr>
              <w:t>в-</w:t>
            </w:r>
            <w:proofErr w:type="gramEnd"/>
            <w:r w:rsidRPr="00017277">
              <w:rPr>
                <w:b/>
              </w:rPr>
              <w:t xml:space="preserve"> оснований возникновения (прекращения)  права муниципальной собственности  на недвижимое имущество</w:t>
            </w:r>
          </w:p>
        </w:tc>
        <w:tc>
          <w:tcPr>
            <w:tcW w:w="1805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Техническое состояние</w:t>
            </w:r>
          </w:p>
        </w:tc>
      </w:tr>
      <w:tr w:rsidR="00DF5D85" w:rsidRPr="00017277" w:rsidTr="009C292E">
        <w:tc>
          <w:tcPr>
            <w:tcW w:w="503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1</w:t>
            </w:r>
          </w:p>
        </w:tc>
        <w:tc>
          <w:tcPr>
            <w:tcW w:w="3194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2</w:t>
            </w:r>
          </w:p>
        </w:tc>
        <w:tc>
          <w:tcPr>
            <w:tcW w:w="1805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3</w:t>
            </w:r>
          </w:p>
        </w:tc>
        <w:tc>
          <w:tcPr>
            <w:tcW w:w="1410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4</w:t>
            </w:r>
          </w:p>
        </w:tc>
        <w:tc>
          <w:tcPr>
            <w:tcW w:w="2213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5</w:t>
            </w:r>
          </w:p>
        </w:tc>
        <w:tc>
          <w:tcPr>
            <w:tcW w:w="1756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7</w:t>
            </w:r>
          </w:p>
        </w:tc>
        <w:tc>
          <w:tcPr>
            <w:tcW w:w="2383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8</w:t>
            </w:r>
          </w:p>
        </w:tc>
        <w:tc>
          <w:tcPr>
            <w:tcW w:w="1805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9</w:t>
            </w:r>
          </w:p>
        </w:tc>
      </w:tr>
      <w:tr w:rsidR="00DF5D85" w:rsidRPr="00017277" w:rsidTr="009C292E">
        <w:tc>
          <w:tcPr>
            <w:tcW w:w="503" w:type="dxa"/>
            <w:shd w:val="clear" w:color="auto" w:fill="auto"/>
          </w:tcPr>
          <w:p w:rsidR="00DF5D85" w:rsidRPr="00017277" w:rsidRDefault="00DF5D85" w:rsidP="009C292E">
            <w:pPr>
              <w:jc w:val="both"/>
            </w:pPr>
            <w:r w:rsidRPr="00017277">
              <w:t>1.</w:t>
            </w:r>
          </w:p>
        </w:tc>
        <w:tc>
          <w:tcPr>
            <w:tcW w:w="3194" w:type="dxa"/>
            <w:shd w:val="clear" w:color="auto" w:fill="auto"/>
          </w:tcPr>
          <w:p w:rsidR="00DF5D85" w:rsidRPr="00536BD4" w:rsidRDefault="00DF5D85" w:rsidP="009C292E">
            <w:pPr>
              <w:jc w:val="both"/>
            </w:pPr>
            <w:r w:rsidRPr="00536BD4">
              <w:rPr>
                <w:sz w:val="22"/>
                <w:szCs w:val="22"/>
              </w:rPr>
              <w:t xml:space="preserve">Водонапорная башня </w:t>
            </w:r>
          </w:p>
          <w:p w:rsidR="00DF5D85" w:rsidRPr="00017277" w:rsidRDefault="00DF5D85" w:rsidP="009C292E">
            <w:pPr>
              <w:jc w:val="both"/>
            </w:pPr>
          </w:p>
        </w:tc>
        <w:tc>
          <w:tcPr>
            <w:tcW w:w="1805" w:type="dxa"/>
            <w:shd w:val="clear" w:color="auto" w:fill="auto"/>
          </w:tcPr>
          <w:p w:rsidR="00DF5D85" w:rsidRPr="00536BD4" w:rsidRDefault="00DF5D85" w:rsidP="009C292E">
            <w:pPr>
              <w:jc w:val="both"/>
            </w:pPr>
            <w:proofErr w:type="spellStart"/>
            <w:r w:rsidRPr="00536BD4">
              <w:rPr>
                <w:sz w:val="22"/>
                <w:szCs w:val="22"/>
              </w:rPr>
              <w:t>с.п</w:t>
            </w:r>
            <w:proofErr w:type="gramStart"/>
            <w:r w:rsidRPr="00536BD4">
              <w:rPr>
                <w:sz w:val="22"/>
                <w:szCs w:val="22"/>
              </w:rPr>
              <w:t>.Г</w:t>
            </w:r>
            <w:proofErr w:type="gramEnd"/>
            <w:r w:rsidRPr="00536BD4">
              <w:rPr>
                <w:sz w:val="22"/>
                <w:szCs w:val="22"/>
              </w:rPr>
              <w:t>ерменчик</w:t>
            </w:r>
            <w:proofErr w:type="spellEnd"/>
          </w:p>
          <w:p w:rsidR="00DF5D85" w:rsidRPr="00536BD4" w:rsidRDefault="00DF5D85" w:rsidP="009C292E">
            <w:pPr>
              <w:jc w:val="both"/>
            </w:pPr>
          </w:p>
        </w:tc>
        <w:tc>
          <w:tcPr>
            <w:tcW w:w="1410" w:type="dxa"/>
            <w:shd w:val="clear" w:color="auto" w:fill="auto"/>
          </w:tcPr>
          <w:p w:rsidR="00DF5D85" w:rsidRPr="00536BD4" w:rsidRDefault="00DF5D85" w:rsidP="009C292E">
            <w:pPr>
              <w:jc w:val="both"/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2213" w:type="dxa"/>
            <w:shd w:val="clear" w:color="auto" w:fill="auto"/>
          </w:tcPr>
          <w:p w:rsidR="00DF5D85" w:rsidRPr="008F5E0D" w:rsidRDefault="00DF5D85" w:rsidP="009C292E">
            <w:pPr>
              <w:jc w:val="both"/>
            </w:pPr>
            <w:r w:rsidRPr="008F5E0D">
              <w:rPr>
                <w:sz w:val="22"/>
                <w:szCs w:val="22"/>
              </w:rPr>
              <w:t>07:07:0300009:132</w:t>
            </w:r>
          </w:p>
          <w:p w:rsidR="00DF5D85" w:rsidRPr="008F5E0D" w:rsidRDefault="00DF5D85" w:rsidP="009C292E">
            <w:pPr>
              <w:jc w:val="both"/>
            </w:pPr>
          </w:p>
        </w:tc>
        <w:tc>
          <w:tcPr>
            <w:tcW w:w="1756" w:type="dxa"/>
            <w:shd w:val="clear" w:color="auto" w:fill="auto"/>
          </w:tcPr>
          <w:p w:rsidR="00DF5D85" w:rsidRPr="00536BD4" w:rsidRDefault="00DF5D85" w:rsidP="009C292E">
            <w:pPr>
              <w:jc w:val="both"/>
            </w:pPr>
            <w:r>
              <w:rPr>
                <w:sz w:val="22"/>
                <w:szCs w:val="22"/>
              </w:rPr>
              <w:t>3 370,6</w:t>
            </w:r>
          </w:p>
        </w:tc>
        <w:tc>
          <w:tcPr>
            <w:tcW w:w="1276" w:type="dxa"/>
            <w:shd w:val="clear" w:color="auto" w:fill="auto"/>
          </w:tcPr>
          <w:p w:rsidR="00DF5D85" w:rsidRPr="00536BD4" w:rsidRDefault="00DF5D85" w:rsidP="009C292E">
            <w:pPr>
              <w:jc w:val="both"/>
            </w:pPr>
          </w:p>
        </w:tc>
        <w:tc>
          <w:tcPr>
            <w:tcW w:w="2383" w:type="dxa"/>
            <w:shd w:val="clear" w:color="auto" w:fill="auto"/>
          </w:tcPr>
          <w:p w:rsidR="00DF5D85" w:rsidRPr="00536BD4" w:rsidRDefault="00DF5D85" w:rsidP="009C292E">
            <w:pPr>
              <w:jc w:val="both"/>
            </w:pPr>
            <w:r>
              <w:rPr>
                <w:sz w:val="22"/>
                <w:szCs w:val="22"/>
              </w:rPr>
              <w:t>07:07:0300009:130-07/003/2017-1 от 22.05.2017</w:t>
            </w:r>
          </w:p>
        </w:tc>
        <w:tc>
          <w:tcPr>
            <w:tcW w:w="1805" w:type="dxa"/>
            <w:shd w:val="clear" w:color="auto" w:fill="auto"/>
          </w:tcPr>
          <w:p w:rsidR="00DF5D85" w:rsidRPr="00536BD4" w:rsidRDefault="00DF5D85" w:rsidP="009C292E">
            <w:pPr>
              <w:jc w:val="both"/>
            </w:pPr>
          </w:p>
        </w:tc>
      </w:tr>
      <w:tr w:rsidR="00DF5D85" w:rsidRPr="00017277" w:rsidTr="009C292E">
        <w:trPr>
          <w:trHeight w:val="354"/>
        </w:trPr>
        <w:tc>
          <w:tcPr>
            <w:tcW w:w="503" w:type="dxa"/>
            <w:shd w:val="clear" w:color="auto" w:fill="auto"/>
          </w:tcPr>
          <w:p w:rsidR="00DF5D85" w:rsidRPr="00276A3E" w:rsidRDefault="00DF5D85" w:rsidP="009C292E">
            <w:pPr>
              <w:jc w:val="both"/>
            </w:pPr>
            <w:r w:rsidRPr="00276A3E">
              <w:rPr>
                <w:sz w:val="22"/>
                <w:szCs w:val="22"/>
              </w:rPr>
              <w:t>2.</w:t>
            </w:r>
          </w:p>
        </w:tc>
        <w:tc>
          <w:tcPr>
            <w:tcW w:w="3194" w:type="dxa"/>
            <w:shd w:val="clear" w:color="auto" w:fill="auto"/>
          </w:tcPr>
          <w:p w:rsidR="00DF5D85" w:rsidRPr="00276A3E" w:rsidRDefault="00DF5D85" w:rsidP="009C292E">
            <w:pPr>
              <w:jc w:val="both"/>
            </w:pPr>
            <w:r w:rsidRPr="00276A3E">
              <w:rPr>
                <w:sz w:val="22"/>
                <w:szCs w:val="22"/>
              </w:rPr>
              <w:t>Водонапорная сеть</w:t>
            </w:r>
          </w:p>
          <w:p w:rsidR="00DF5D85" w:rsidRPr="00276A3E" w:rsidRDefault="00DF5D85" w:rsidP="009C292E">
            <w:pPr>
              <w:jc w:val="both"/>
              <w:rPr>
                <w:b/>
              </w:rPr>
            </w:pPr>
          </w:p>
        </w:tc>
        <w:tc>
          <w:tcPr>
            <w:tcW w:w="1805" w:type="dxa"/>
            <w:shd w:val="clear" w:color="auto" w:fill="auto"/>
          </w:tcPr>
          <w:p w:rsidR="00DF5D85" w:rsidRPr="00536BD4" w:rsidRDefault="00DF5D85" w:rsidP="009C292E">
            <w:pPr>
              <w:jc w:val="both"/>
            </w:pPr>
            <w:proofErr w:type="spellStart"/>
            <w:r w:rsidRPr="00536BD4">
              <w:rPr>
                <w:sz w:val="22"/>
                <w:szCs w:val="22"/>
              </w:rPr>
              <w:t>с.п</w:t>
            </w:r>
            <w:proofErr w:type="gramStart"/>
            <w:r w:rsidRPr="00536BD4">
              <w:rPr>
                <w:sz w:val="22"/>
                <w:szCs w:val="22"/>
              </w:rPr>
              <w:t>.Г</w:t>
            </w:r>
            <w:proofErr w:type="gramEnd"/>
            <w:r w:rsidRPr="00536BD4">
              <w:rPr>
                <w:sz w:val="22"/>
                <w:szCs w:val="22"/>
              </w:rPr>
              <w:t>ерменчик</w:t>
            </w:r>
            <w:proofErr w:type="spellEnd"/>
          </w:p>
          <w:p w:rsidR="00DF5D85" w:rsidRPr="00536BD4" w:rsidRDefault="00DF5D85" w:rsidP="009C292E">
            <w:pPr>
              <w:jc w:val="both"/>
            </w:pPr>
          </w:p>
        </w:tc>
        <w:tc>
          <w:tcPr>
            <w:tcW w:w="1410" w:type="dxa"/>
            <w:shd w:val="clear" w:color="auto" w:fill="auto"/>
          </w:tcPr>
          <w:p w:rsidR="00DF5D85" w:rsidRPr="00276A3E" w:rsidRDefault="00DF5D85" w:rsidP="009C292E">
            <w:pPr>
              <w:jc w:val="both"/>
            </w:pPr>
            <w:r w:rsidRPr="00276A3E">
              <w:rPr>
                <w:sz w:val="22"/>
                <w:szCs w:val="22"/>
              </w:rPr>
              <w:t>1975</w:t>
            </w:r>
          </w:p>
        </w:tc>
        <w:tc>
          <w:tcPr>
            <w:tcW w:w="2213" w:type="dxa"/>
            <w:shd w:val="clear" w:color="auto" w:fill="auto"/>
          </w:tcPr>
          <w:p w:rsidR="00DF5D85" w:rsidRPr="008F5E0D" w:rsidRDefault="00DF5D85" w:rsidP="009C292E">
            <w:pPr>
              <w:jc w:val="both"/>
            </w:pPr>
            <w:r w:rsidRPr="008F5E0D">
              <w:rPr>
                <w:sz w:val="22"/>
                <w:szCs w:val="22"/>
              </w:rPr>
              <w:t>07:07:0000000:5522</w:t>
            </w:r>
          </w:p>
          <w:p w:rsidR="00DF5D85" w:rsidRPr="008F5E0D" w:rsidRDefault="00DF5D85" w:rsidP="009C292E">
            <w:pPr>
              <w:jc w:val="both"/>
              <w:rPr>
                <w:b/>
              </w:rPr>
            </w:pPr>
          </w:p>
        </w:tc>
        <w:tc>
          <w:tcPr>
            <w:tcW w:w="1756" w:type="dxa"/>
            <w:shd w:val="clear" w:color="auto" w:fill="auto"/>
          </w:tcPr>
          <w:p w:rsidR="00DF5D85" w:rsidRPr="00276A3E" w:rsidRDefault="00DF5D85" w:rsidP="009C292E">
            <w:pPr>
              <w:jc w:val="both"/>
            </w:pPr>
            <w:r w:rsidRPr="00276A3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 </w:t>
            </w:r>
            <w:r w:rsidRPr="00276A3E">
              <w:rPr>
                <w:sz w:val="22"/>
                <w:szCs w:val="22"/>
              </w:rPr>
              <w:t>806</w:t>
            </w:r>
            <w:r>
              <w:rPr>
                <w:sz w:val="22"/>
                <w:szCs w:val="22"/>
              </w:rPr>
              <w:t xml:space="preserve"> </w:t>
            </w:r>
            <w:r w:rsidRPr="00276A3E">
              <w:rPr>
                <w:sz w:val="22"/>
                <w:szCs w:val="22"/>
              </w:rPr>
              <w:t>918,24</w:t>
            </w:r>
          </w:p>
        </w:tc>
        <w:tc>
          <w:tcPr>
            <w:tcW w:w="1276" w:type="dxa"/>
            <w:shd w:val="clear" w:color="auto" w:fill="auto"/>
          </w:tcPr>
          <w:p w:rsidR="00DF5D85" w:rsidRPr="00276A3E" w:rsidRDefault="00DF5D85" w:rsidP="009C292E">
            <w:pPr>
              <w:jc w:val="both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5D85" w:rsidRPr="00276A3E" w:rsidRDefault="00DF5D85" w:rsidP="009C292E">
            <w:pPr>
              <w:jc w:val="both"/>
              <w:rPr>
                <w:b/>
              </w:rPr>
            </w:pPr>
            <w:r>
              <w:t>07:07:0000000:5522-07/003/2017-1 от 22.05.2017</w:t>
            </w:r>
          </w:p>
        </w:tc>
        <w:tc>
          <w:tcPr>
            <w:tcW w:w="1805" w:type="dxa"/>
            <w:shd w:val="clear" w:color="auto" w:fill="auto"/>
          </w:tcPr>
          <w:p w:rsidR="00DF5D85" w:rsidRPr="00276A3E" w:rsidRDefault="00DF5D85" w:rsidP="009C292E">
            <w:pPr>
              <w:jc w:val="both"/>
              <w:rPr>
                <w:b/>
              </w:rPr>
            </w:pPr>
          </w:p>
        </w:tc>
      </w:tr>
      <w:tr w:rsidR="00DF5D85" w:rsidRPr="00017277" w:rsidTr="009C292E">
        <w:trPr>
          <w:trHeight w:val="354"/>
        </w:trPr>
        <w:tc>
          <w:tcPr>
            <w:tcW w:w="503" w:type="dxa"/>
            <w:shd w:val="clear" w:color="auto" w:fill="auto"/>
          </w:tcPr>
          <w:p w:rsidR="00DF5D85" w:rsidRPr="00276A3E" w:rsidRDefault="00DF5D85" w:rsidP="009C292E">
            <w:pPr>
              <w:jc w:val="both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194" w:type="dxa"/>
            <w:shd w:val="clear" w:color="auto" w:fill="auto"/>
          </w:tcPr>
          <w:p w:rsidR="00DF5D85" w:rsidRPr="00276A3E" w:rsidRDefault="00DF5D85" w:rsidP="009C292E">
            <w:pPr>
              <w:jc w:val="both"/>
            </w:pPr>
            <w:r>
              <w:rPr>
                <w:sz w:val="22"/>
                <w:szCs w:val="22"/>
              </w:rPr>
              <w:t>Водонапорная  башня</w:t>
            </w:r>
          </w:p>
          <w:p w:rsidR="00DF5D85" w:rsidRPr="00276A3E" w:rsidRDefault="00DF5D85" w:rsidP="009C292E">
            <w:pPr>
              <w:jc w:val="both"/>
              <w:rPr>
                <w:b/>
              </w:rPr>
            </w:pPr>
          </w:p>
        </w:tc>
        <w:tc>
          <w:tcPr>
            <w:tcW w:w="1805" w:type="dxa"/>
            <w:shd w:val="clear" w:color="auto" w:fill="auto"/>
          </w:tcPr>
          <w:p w:rsidR="00DF5D85" w:rsidRPr="00536BD4" w:rsidRDefault="00DF5D85" w:rsidP="009C292E">
            <w:pPr>
              <w:jc w:val="both"/>
            </w:pPr>
            <w:proofErr w:type="spellStart"/>
            <w:r w:rsidRPr="00536BD4">
              <w:rPr>
                <w:sz w:val="22"/>
                <w:szCs w:val="22"/>
              </w:rPr>
              <w:t>с.п</w:t>
            </w:r>
            <w:proofErr w:type="gramStart"/>
            <w:r w:rsidRPr="00536BD4">
              <w:rPr>
                <w:sz w:val="22"/>
                <w:szCs w:val="22"/>
              </w:rPr>
              <w:t>.Г</w:t>
            </w:r>
            <w:proofErr w:type="gramEnd"/>
            <w:r w:rsidRPr="00536BD4">
              <w:rPr>
                <w:sz w:val="22"/>
                <w:szCs w:val="22"/>
              </w:rPr>
              <w:t>ерменчик</w:t>
            </w:r>
            <w:proofErr w:type="spellEnd"/>
          </w:p>
          <w:p w:rsidR="00DF5D85" w:rsidRPr="00536BD4" w:rsidRDefault="00DF5D85" w:rsidP="009C292E">
            <w:pPr>
              <w:jc w:val="both"/>
            </w:pPr>
          </w:p>
        </w:tc>
        <w:tc>
          <w:tcPr>
            <w:tcW w:w="1410" w:type="dxa"/>
            <w:shd w:val="clear" w:color="auto" w:fill="auto"/>
          </w:tcPr>
          <w:p w:rsidR="00DF5D85" w:rsidRPr="00276A3E" w:rsidRDefault="00DF5D85" w:rsidP="009C292E">
            <w:pPr>
              <w:jc w:val="both"/>
            </w:pPr>
            <w:r w:rsidRPr="00276A3E">
              <w:rPr>
                <w:sz w:val="22"/>
                <w:szCs w:val="22"/>
              </w:rPr>
              <w:t>1972</w:t>
            </w:r>
          </w:p>
        </w:tc>
        <w:tc>
          <w:tcPr>
            <w:tcW w:w="2213" w:type="dxa"/>
            <w:shd w:val="clear" w:color="auto" w:fill="auto"/>
          </w:tcPr>
          <w:p w:rsidR="00DF5D85" w:rsidRPr="008F5E0D" w:rsidRDefault="00DF5D85" w:rsidP="009C292E">
            <w:pPr>
              <w:jc w:val="both"/>
            </w:pPr>
            <w:r w:rsidRPr="008F5E0D">
              <w:rPr>
                <w:sz w:val="22"/>
                <w:szCs w:val="22"/>
              </w:rPr>
              <w:t>07:07:03000009:131</w:t>
            </w:r>
          </w:p>
          <w:p w:rsidR="00DF5D85" w:rsidRPr="008F5E0D" w:rsidRDefault="00DF5D85" w:rsidP="009C292E">
            <w:pPr>
              <w:jc w:val="both"/>
              <w:rPr>
                <w:b/>
              </w:rPr>
            </w:pPr>
          </w:p>
        </w:tc>
        <w:tc>
          <w:tcPr>
            <w:tcW w:w="1756" w:type="dxa"/>
            <w:shd w:val="clear" w:color="auto" w:fill="auto"/>
          </w:tcPr>
          <w:p w:rsidR="00DF5D85" w:rsidRPr="00276A3E" w:rsidRDefault="00DF5D85" w:rsidP="009C292E">
            <w:pPr>
              <w:jc w:val="both"/>
            </w:pPr>
            <w:r w:rsidRPr="00276A3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 w:rsidRPr="00276A3E">
              <w:rPr>
                <w:sz w:val="22"/>
                <w:szCs w:val="22"/>
              </w:rPr>
              <w:t>655,44</w:t>
            </w:r>
          </w:p>
        </w:tc>
        <w:tc>
          <w:tcPr>
            <w:tcW w:w="1276" w:type="dxa"/>
            <w:shd w:val="clear" w:color="auto" w:fill="auto"/>
          </w:tcPr>
          <w:p w:rsidR="00DF5D85" w:rsidRPr="00276A3E" w:rsidRDefault="00DF5D85" w:rsidP="009C292E">
            <w:pPr>
              <w:jc w:val="both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5D85" w:rsidRPr="00276A3E" w:rsidRDefault="00DF5D85" w:rsidP="009C292E">
            <w:pPr>
              <w:jc w:val="both"/>
              <w:rPr>
                <w:b/>
              </w:rPr>
            </w:pPr>
            <w:r>
              <w:t>07:07:0300009:131-07/003/2017-1  от 22.05.2017</w:t>
            </w:r>
          </w:p>
        </w:tc>
        <w:tc>
          <w:tcPr>
            <w:tcW w:w="1805" w:type="dxa"/>
            <w:shd w:val="clear" w:color="auto" w:fill="auto"/>
          </w:tcPr>
          <w:p w:rsidR="00DF5D85" w:rsidRPr="00276A3E" w:rsidRDefault="00DF5D85" w:rsidP="009C292E">
            <w:pPr>
              <w:jc w:val="both"/>
              <w:rPr>
                <w:b/>
              </w:rPr>
            </w:pPr>
          </w:p>
        </w:tc>
      </w:tr>
      <w:tr w:rsidR="00DF5D85" w:rsidRPr="00017277" w:rsidTr="009C292E">
        <w:trPr>
          <w:trHeight w:val="354"/>
        </w:trPr>
        <w:tc>
          <w:tcPr>
            <w:tcW w:w="503" w:type="dxa"/>
            <w:shd w:val="clear" w:color="auto" w:fill="auto"/>
          </w:tcPr>
          <w:p w:rsidR="00DF5D85" w:rsidRPr="00017277" w:rsidRDefault="00DF5D85" w:rsidP="009C292E">
            <w:pPr>
              <w:jc w:val="both"/>
            </w:pPr>
            <w:r>
              <w:t>4.</w:t>
            </w:r>
          </w:p>
        </w:tc>
        <w:tc>
          <w:tcPr>
            <w:tcW w:w="3194" w:type="dxa"/>
            <w:shd w:val="clear" w:color="auto" w:fill="auto"/>
          </w:tcPr>
          <w:p w:rsidR="00DF5D85" w:rsidRDefault="00DF5D85" w:rsidP="009C292E">
            <w:pPr>
              <w:jc w:val="both"/>
            </w:pPr>
            <w:r w:rsidRPr="00276A3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водонапорной  башней</w:t>
            </w:r>
          </w:p>
          <w:p w:rsidR="00DF5D85" w:rsidRPr="00276A3E" w:rsidRDefault="00DF5D85" w:rsidP="009C292E">
            <w:pPr>
              <w:jc w:val="both"/>
            </w:pPr>
          </w:p>
          <w:p w:rsidR="00DF5D85" w:rsidRPr="00017277" w:rsidRDefault="00DF5D85" w:rsidP="009C292E">
            <w:pPr>
              <w:jc w:val="both"/>
              <w:rPr>
                <w:b/>
              </w:rPr>
            </w:pPr>
          </w:p>
        </w:tc>
        <w:tc>
          <w:tcPr>
            <w:tcW w:w="1805" w:type="dxa"/>
            <w:shd w:val="clear" w:color="auto" w:fill="auto"/>
          </w:tcPr>
          <w:p w:rsidR="00DF5D85" w:rsidRPr="00536BD4" w:rsidRDefault="00DF5D85" w:rsidP="009C292E">
            <w:pPr>
              <w:jc w:val="both"/>
            </w:pPr>
            <w:proofErr w:type="spellStart"/>
            <w:r w:rsidRPr="00536BD4">
              <w:rPr>
                <w:sz w:val="22"/>
                <w:szCs w:val="22"/>
              </w:rPr>
              <w:t>с.п</w:t>
            </w:r>
            <w:proofErr w:type="gramStart"/>
            <w:r w:rsidRPr="00536BD4">
              <w:rPr>
                <w:sz w:val="22"/>
                <w:szCs w:val="22"/>
              </w:rPr>
              <w:t>.Г</w:t>
            </w:r>
            <w:proofErr w:type="gramEnd"/>
            <w:r w:rsidRPr="00536BD4">
              <w:rPr>
                <w:sz w:val="22"/>
                <w:szCs w:val="22"/>
              </w:rPr>
              <w:t>ерменчик</w:t>
            </w:r>
            <w:proofErr w:type="spellEnd"/>
          </w:p>
          <w:p w:rsidR="00DF5D85" w:rsidRPr="00536BD4" w:rsidRDefault="00DF5D85" w:rsidP="009C292E">
            <w:pPr>
              <w:jc w:val="both"/>
            </w:pPr>
          </w:p>
        </w:tc>
        <w:tc>
          <w:tcPr>
            <w:tcW w:w="1410" w:type="dxa"/>
            <w:shd w:val="clear" w:color="auto" w:fill="auto"/>
          </w:tcPr>
          <w:p w:rsidR="00DF5D85" w:rsidRPr="008F5E0D" w:rsidRDefault="00DF5D85" w:rsidP="009C292E">
            <w:pPr>
              <w:jc w:val="both"/>
            </w:pPr>
          </w:p>
        </w:tc>
        <w:tc>
          <w:tcPr>
            <w:tcW w:w="2213" w:type="dxa"/>
            <w:shd w:val="clear" w:color="auto" w:fill="auto"/>
          </w:tcPr>
          <w:p w:rsidR="00DF5D85" w:rsidRPr="008F5E0D" w:rsidRDefault="00DF5D85" w:rsidP="009C292E">
            <w:pPr>
              <w:jc w:val="both"/>
              <w:rPr>
                <w:b/>
              </w:rPr>
            </w:pPr>
            <w:r w:rsidRPr="008F5E0D">
              <w:rPr>
                <w:sz w:val="22"/>
                <w:szCs w:val="22"/>
              </w:rPr>
              <w:t>07:07:0300009:130</w:t>
            </w:r>
          </w:p>
        </w:tc>
        <w:tc>
          <w:tcPr>
            <w:tcW w:w="1756" w:type="dxa"/>
            <w:shd w:val="clear" w:color="auto" w:fill="auto"/>
          </w:tcPr>
          <w:p w:rsidR="00DF5D85" w:rsidRPr="008F5E0D" w:rsidRDefault="00DF5D85" w:rsidP="009C292E">
            <w:pPr>
              <w:jc w:val="both"/>
            </w:pPr>
            <w:r w:rsidRPr="008F5E0D">
              <w:t>352</w:t>
            </w:r>
            <w:r>
              <w:t xml:space="preserve"> </w:t>
            </w:r>
            <w:r w:rsidRPr="008F5E0D">
              <w:t>506,80</w:t>
            </w:r>
          </w:p>
        </w:tc>
        <w:tc>
          <w:tcPr>
            <w:tcW w:w="1276" w:type="dxa"/>
            <w:shd w:val="clear" w:color="auto" w:fill="auto"/>
          </w:tcPr>
          <w:p w:rsidR="00DF5D85" w:rsidRPr="008F5E0D" w:rsidRDefault="00DF5D85" w:rsidP="009C292E">
            <w:pPr>
              <w:jc w:val="both"/>
            </w:pPr>
          </w:p>
        </w:tc>
        <w:tc>
          <w:tcPr>
            <w:tcW w:w="2383" w:type="dxa"/>
            <w:shd w:val="clear" w:color="auto" w:fill="auto"/>
          </w:tcPr>
          <w:p w:rsidR="00DF5D85" w:rsidRPr="00017277" w:rsidRDefault="00DF5D85" w:rsidP="009C292E">
            <w:pPr>
              <w:jc w:val="both"/>
              <w:rPr>
                <w:b/>
              </w:rPr>
            </w:pPr>
            <w:r>
              <w:t>07:07:0300009:130-07/003/2017-1 от 22.05.2017</w:t>
            </w:r>
          </w:p>
        </w:tc>
        <w:tc>
          <w:tcPr>
            <w:tcW w:w="1805" w:type="dxa"/>
            <w:shd w:val="clear" w:color="auto" w:fill="auto"/>
          </w:tcPr>
          <w:p w:rsidR="00DF5D85" w:rsidRPr="00017277" w:rsidRDefault="00DF5D85" w:rsidP="009C292E">
            <w:pPr>
              <w:jc w:val="both"/>
              <w:rPr>
                <w:b/>
              </w:rPr>
            </w:pPr>
          </w:p>
        </w:tc>
      </w:tr>
      <w:tr w:rsidR="00DF5D85" w:rsidRPr="00017277" w:rsidTr="009C292E">
        <w:trPr>
          <w:trHeight w:val="354"/>
        </w:trPr>
        <w:tc>
          <w:tcPr>
            <w:tcW w:w="503" w:type="dxa"/>
            <w:shd w:val="clear" w:color="auto" w:fill="auto"/>
          </w:tcPr>
          <w:p w:rsidR="00DF5D85" w:rsidRPr="00017277" w:rsidRDefault="00DF5D85" w:rsidP="009C292E">
            <w:pPr>
              <w:jc w:val="both"/>
            </w:pPr>
          </w:p>
        </w:tc>
        <w:tc>
          <w:tcPr>
            <w:tcW w:w="3194" w:type="dxa"/>
            <w:shd w:val="clear" w:color="auto" w:fill="auto"/>
          </w:tcPr>
          <w:p w:rsidR="00DF5D85" w:rsidRPr="00017277" w:rsidRDefault="00DF5D85" w:rsidP="009C292E">
            <w:pPr>
              <w:jc w:val="both"/>
              <w:rPr>
                <w:b/>
              </w:rPr>
            </w:pPr>
            <w:r w:rsidRPr="00017277">
              <w:rPr>
                <w:b/>
              </w:rPr>
              <w:t>Итого:</w:t>
            </w:r>
          </w:p>
        </w:tc>
        <w:tc>
          <w:tcPr>
            <w:tcW w:w="1805" w:type="dxa"/>
            <w:shd w:val="clear" w:color="auto" w:fill="auto"/>
          </w:tcPr>
          <w:p w:rsidR="00DF5D85" w:rsidRPr="00017277" w:rsidRDefault="00DF5D85" w:rsidP="009C292E">
            <w:pPr>
              <w:jc w:val="both"/>
              <w:rPr>
                <w:b/>
              </w:rPr>
            </w:pPr>
          </w:p>
        </w:tc>
        <w:tc>
          <w:tcPr>
            <w:tcW w:w="1410" w:type="dxa"/>
            <w:shd w:val="clear" w:color="auto" w:fill="auto"/>
          </w:tcPr>
          <w:p w:rsidR="00DF5D85" w:rsidRPr="00017277" w:rsidRDefault="00DF5D85" w:rsidP="009C292E">
            <w:pPr>
              <w:jc w:val="both"/>
              <w:rPr>
                <w:b/>
              </w:rPr>
            </w:pPr>
          </w:p>
        </w:tc>
        <w:tc>
          <w:tcPr>
            <w:tcW w:w="2213" w:type="dxa"/>
            <w:shd w:val="clear" w:color="auto" w:fill="auto"/>
          </w:tcPr>
          <w:p w:rsidR="00DF5D85" w:rsidRPr="00017277" w:rsidRDefault="00DF5D85" w:rsidP="009C292E">
            <w:pPr>
              <w:jc w:val="both"/>
              <w:rPr>
                <w:b/>
              </w:rPr>
            </w:pPr>
          </w:p>
        </w:tc>
        <w:tc>
          <w:tcPr>
            <w:tcW w:w="1756" w:type="dxa"/>
            <w:shd w:val="clear" w:color="auto" w:fill="auto"/>
          </w:tcPr>
          <w:p w:rsidR="00DF5D85" w:rsidRPr="00017277" w:rsidRDefault="00DF5D85" w:rsidP="009C292E">
            <w:pPr>
              <w:jc w:val="both"/>
              <w:rPr>
                <w:b/>
              </w:rPr>
            </w:pPr>
            <w:r>
              <w:rPr>
                <w:b/>
              </w:rPr>
              <w:t>10 166 451,08</w:t>
            </w:r>
          </w:p>
        </w:tc>
        <w:tc>
          <w:tcPr>
            <w:tcW w:w="1276" w:type="dxa"/>
            <w:shd w:val="clear" w:color="auto" w:fill="auto"/>
          </w:tcPr>
          <w:p w:rsidR="00DF5D85" w:rsidRPr="00017277" w:rsidRDefault="00DF5D85" w:rsidP="009C292E">
            <w:pPr>
              <w:jc w:val="both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5D85" w:rsidRPr="00017277" w:rsidRDefault="00DF5D85" w:rsidP="009C292E">
            <w:pPr>
              <w:jc w:val="both"/>
              <w:rPr>
                <w:b/>
              </w:rPr>
            </w:pPr>
          </w:p>
        </w:tc>
        <w:tc>
          <w:tcPr>
            <w:tcW w:w="1805" w:type="dxa"/>
            <w:shd w:val="clear" w:color="auto" w:fill="auto"/>
          </w:tcPr>
          <w:p w:rsidR="00DF5D85" w:rsidRPr="00017277" w:rsidRDefault="00DF5D85" w:rsidP="009C292E">
            <w:pPr>
              <w:jc w:val="both"/>
              <w:rPr>
                <w:b/>
              </w:rPr>
            </w:pPr>
          </w:p>
        </w:tc>
      </w:tr>
    </w:tbl>
    <w:p w:rsidR="00DF5D85" w:rsidRPr="00017277" w:rsidRDefault="00DF5D85" w:rsidP="00DF5D85">
      <w:pPr>
        <w:jc w:val="both"/>
        <w:sectPr w:rsidR="00DF5D85" w:rsidRPr="00017277" w:rsidSect="009062E8">
          <w:pgSz w:w="16838" w:h="11906" w:orient="landscape"/>
          <w:pgMar w:top="360" w:right="425" w:bottom="360" w:left="284" w:header="709" w:footer="709" w:gutter="0"/>
          <w:cols w:space="708"/>
          <w:docGrid w:linePitch="360"/>
        </w:sectPr>
      </w:pPr>
    </w:p>
    <w:p w:rsidR="00BC202A" w:rsidRDefault="00BC202A"/>
    <w:sectPr w:rsidR="00BC202A" w:rsidSect="00BC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B68E1"/>
    <w:multiLevelType w:val="hybridMultilevel"/>
    <w:tmpl w:val="7D26A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04274"/>
    <w:rsid w:val="001B718E"/>
    <w:rsid w:val="002920ED"/>
    <w:rsid w:val="002E2B43"/>
    <w:rsid w:val="003739BF"/>
    <w:rsid w:val="00A02FF1"/>
    <w:rsid w:val="00BC202A"/>
    <w:rsid w:val="00D04274"/>
    <w:rsid w:val="00D54A3A"/>
    <w:rsid w:val="00DE53DE"/>
    <w:rsid w:val="00DF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D0427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04274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D04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04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42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27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F5D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572</Words>
  <Characters>3267</Characters>
  <Application>Microsoft Office Word</Application>
  <DocSecurity>0</DocSecurity>
  <Lines>27</Lines>
  <Paragraphs>7</Paragraphs>
  <ScaleCrop>false</ScaleCrop>
  <Company>MultiDVD Team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7</cp:revision>
  <cp:lastPrinted>2023-05-15T07:09:00Z</cp:lastPrinted>
  <dcterms:created xsi:type="dcterms:W3CDTF">2023-04-17T06:56:00Z</dcterms:created>
  <dcterms:modified xsi:type="dcterms:W3CDTF">2023-05-15T07:11:00Z</dcterms:modified>
</cp:coreProperties>
</file>