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ECE" w:rsidRDefault="002E1ECE" w:rsidP="009C063B">
      <w:pPr>
        <w:jc w:val="center"/>
        <w:rPr>
          <w:sz w:val="28"/>
        </w:rPr>
      </w:pPr>
    </w:p>
    <w:p w:rsidR="009C063B" w:rsidRDefault="00A86727" w:rsidP="009C063B">
      <w:pPr>
        <w:jc w:val="center"/>
        <w:rPr>
          <w:noProof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in;height:107.4pt">
            <v:imagedata r:id="rId6" o:title="Logo_for_the_2024_Russian_presidential_election"/>
          </v:shape>
        </w:pict>
      </w:r>
    </w:p>
    <w:p w:rsidR="002E1ECE" w:rsidRDefault="002E1ECE" w:rsidP="003519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EB6" w:rsidRPr="003519E7" w:rsidRDefault="00B56724" w:rsidP="003519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9E7">
        <w:rPr>
          <w:rFonts w:ascii="Times New Roman" w:hAnsi="Times New Roman" w:cs="Times New Roman"/>
          <w:b/>
          <w:sz w:val="28"/>
          <w:szCs w:val="28"/>
        </w:rPr>
        <w:t>Уважаемые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519E7">
        <w:rPr>
          <w:rFonts w:ascii="Times New Roman" w:hAnsi="Times New Roman" w:cs="Times New Roman"/>
          <w:b/>
          <w:sz w:val="28"/>
          <w:szCs w:val="28"/>
        </w:rPr>
        <w:t>Дорогие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71F5">
        <w:rPr>
          <w:rFonts w:ascii="Times New Roman" w:hAnsi="Times New Roman" w:cs="Times New Roman"/>
          <w:b/>
          <w:sz w:val="28"/>
          <w:szCs w:val="28"/>
        </w:rPr>
        <w:t>избиратели!</w:t>
      </w:r>
    </w:p>
    <w:p w:rsidR="003C787A" w:rsidRPr="005C7852" w:rsidRDefault="00077B10" w:rsidP="00B5672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Дово</w:t>
      </w:r>
      <w:r w:rsidR="00D038A1">
        <w:rPr>
          <w:rFonts w:ascii="Times New Roman" w:hAnsi="Times New Roman" w:cs="Times New Roman"/>
          <w:sz w:val="28"/>
          <w:szCs w:val="28"/>
        </w:rPr>
        <w:t>дим до вашего сведения, что с</w:t>
      </w:r>
      <w:r w:rsidR="001A58D8">
        <w:rPr>
          <w:rFonts w:ascii="Times New Roman" w:hAnsi="Times New Roman" w:cs="Times New Roman"/>
          <w:sz w:val="28"/>
          <w:szCs w:val="28"/>
        </w:rPr>
        <w:t xml:space="preserve"> </w:t>
      </w:r>
      <w:r w:rsidR="001B71F5">
        <w:rPr>
          <w:rFonts w:ascii="Times New Roman" w:hAnsi="Times New Roman" w:cs="Times New Roman"/>
          <w:sz w:val="28"/>
          <w:szCs w:val="28"/>
        </w:rPr>
        <w:t>2</w:t>
      </w:r>
      <w:r w:rsidR="00DC1EC2">
        <w:rPr>
          <w:rFonts w:ascii="Times New Roman" w:hAnsi="Times New Roman" w:cs="Times New Roman"/>
          <w:sz w:val="28"/>
          <w:szCs w:val="28"/>
        </w:rPr>
        <w:t>9</w:t>
      </w:r>
      <w:r w:rsidR="001B71F5">
        <w:rPr>
          <w:rFonts w:ascii="Times New Roman" w:hAnsi="Times New Roman" w:cs="Times New Roman"/>
          <w:sz w:val="28"/>
          <w:szCs w:val="28"/>
        </w:rPr>
        <w:t>-го</w:t>
      </w:r>
      <w:r w:rsidR="000C0D4A">
        <w:rPr>
          <w:rFonts w:ascii="Times New Roman" w:hAnsi="Times New Roman" w:cs="Times New Roman"/>
          <w:sz w:val="28"/>
          <w:szCs w:val="28"/>
        </w:rPr>
        <w:t xml:space="preserve"> </w:t>
      </w:r>
      <w:r w:rsidR="00DC1EC2">
        <w:rPr>
          <w:rFonts w:ascii="Times New Roman" w:hAnsi="Times New Roman" w:cs="Times New Roman"/>
          <w:sz w:val="28"/>
          <w:szCs w:val="28"/>
        </w:rPr>
        <w:t>января 2024 года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6F2B8E">
        <w:rPr>
          <w:rFonts w:ascii="Times New Roman" w:hAnsi="Times New Roman" w:cs="Times New Roman"/>
          <w:sz w:val="28"/>
          <w:szCs w:val="28"/>
        </w:rPr>
        <w:t>Урванского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6749FA">
        <w:rPr>
          <w:rFonts w:ascii="Times New Roman" w:hAnsi="Times New Roman" w:cs="Times New Roman"/>
          <w:sz w:val="28"/>
          <w:szCs w:val="28"/>
        </w:rPr>
        <w:t>работают</w:t>
      </w:r>
      <w:r>
        <w:rPr>
          <w:rFonts w:ascii="Times New Roman" w:hAnsi="Times New Roman" w:cs="Times New Roman"/>
          <w:sz w:val="28"/>
          <w:szCs w:val="28"/>
        </w:rPr>
        <w:t xml:space="preserve"> пункты приема заявлений</w:t>
      </w:r>
      <w:r w:rsidR="00107152">
        <w:rPr>
          <w:rFonts w:ascii="Times New Roman" w:hAnsi="Times New Roman" w:cs="Times New Roman"/>
          <w:sz w:val="28"/>
          <w:szCs w:val="28"/>
        </w:rPr>
        <w:t xml:space="preserve"> (далее - ППЗ)</w:t>
      </w:r>
      <w:r>
        <w:rPr>
          <w:rFonts w:ascii="Times New Roman" w:hAnsi="Times New Roman" w:cs="Times New Roman"/>
          <w:sz w:val="28"/>
          <w:szCs w:val="28"/>
        </w:rPr>
        <w:t xml:space="preserve"> о включении </w:t>
      </w:r>
      <w:r w:rsidR="001B71F5">
        <w:rPr>
          <w:rFonts w:ascii="Times New Roman" w:hAnsi="Times New Roman" w:cs="Times New Roman"/>
          <w:sz w:val="28"/>
          <w:szCs w:val="28"/>
        </w:rPr>
        <w:t>избирателя</w:t>
      </w:r>
      <w:r w:rsidR="00A345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список </w:t>
      </w:r>
      <w:r w:rsidR="001B71F5">
        <w:rPr>
          <w:rFonts w:ascii="Times New Roman" w:hAnsi="Times New Roman" w:cs="Times New Roman"/>
          <w:sz w:val="28"/>
          <w:szCs w:val="28"/>
        </w:rPr>
        <w:t xml:space="preserve">избирателей </w:t>
      </w:r>
      <w:r>
        <w:rPr>
          <w:rFonts w:ascii="Times New Roman" w:hAnsi="Times New Roman" w:cs="Times New Roman"/>
          <w:sz w:val="28"/>
          <w:szCs w:val="28"/>
        </w:rPr>
        <w:t xml:space="preserve">по месту нахождения </w:t>
      </w:r>
      <w:r w:rsidR="001B71F5">
        <w:rPr>
          <w:rFonts w:ascii="Times New Roman" w:hAnsi="Times New Roman" w:cs="Times New Roman"/>
          <w:sz w:val="28"/>
          <w:szCs w:val="28"/>
        </w:rPr>
        <w:t xml:space="preserve">на выборах </w:t>
      </w:r>
      <w:r w:rsidR="00DC1EC2">
        <w:rPr>
          <w:rFonts w:ascii="Times New Roman" w:hAnsi="Times New Roman" w:cs="Times New Roman"/>
          <w:sz w:val="28"/>
          <w:szCs w:val="28"/>
        </w:rPr>
        <w:t xml:space="preserve">Президента Российской </w:t>
      </w:r>
      <w:r w:rsidR="001B71F5">
        <w:rPr>
          <w:rFonts w:ascii="Times New Roman" w:hAnsi="Times New Roman" w:cs="Times New Roman"/>
          <w:sz w:val="28"/>
          <w:szCs w:val="28"/>
        </w:rPr>
        <w:t>Федера</w:t>
      </w:r>
      <w:r w:rsidR="00DC1EC2">
        <w:rPr>
          <w:rFonts w:ascii="Times New Roman" w:hAnsi="Times New Roman" w:cs="Times New Roman"/>
          <w:sz w:val="28"/>
          <w:szCs w:val="28"/>
        </w:rPr>
        <w:t>ции.</w:t>
      </w:r>
    </w:p>
    <w:p w:rsidR="008A6D36" w:rsidRDefault="0051753A" w:rsidP="00B567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подается </w:t>
      </w:r>
      <w:r w:rsidR="000F6781">
        <w:rPr>
          <w:rFonts w:ascii="Times New Roman" w:hAnsi="Times New Roman" w:cs="Times New Roman"/>
          <w:sz w:val="28"/>
          <w:szCs w:val="28"/>
        </w:rPr>
        <w:t>избирателем</w:t>
      </w:r>
      <w:r w:rsidR="00A345ED">
        <w:rPr>
          <w:rFonts w:ascii="Times New Roman" w:hAnsi="Times New Roman" w:cs="Times New Roman"/>
          <w:sz w:val="28"/>
          <w:szCs w:val="28"/>
        </w:rPr>
        <w:t xml:space="preserve"> с использованием федеральной государственной системы "Единый портал государственных и муниципальных услуг"</w:t>
      </w:r>
      <w:r w:rsidR="00AB7C2D">
        <w:rPr>
          <w:rFonts w:ascii="Times New Roman" w:hAnsi="Times New Roman" w:cs="Times New Roman"/>
          <w:sz w:val="28"/>
          <w:szCs w:val="28"/>
        </w:rPr>
        <w:t xml:space="preserve"> (</w:t>
      </w:r>
      <w:r w:rsidR="00C55CFE">
        <w:rPr>
          <w:rFonts w:ascii="Times New Roman" w:hAnsi="Times New Roman" w:cs="Times New Roman"/>
          <w:sz w:val="28"/>
          <w:szCs w:val="28"/>
        </w:rPr>
        <w:t>ЕПГУ), через многофункциональный центр предоставления</w:t>
      </w:r>
      <w:r w:rsidR="00293329">
        <w:rPr>
          <w:rFonts w:ascii="Times New Roman" w:hAnsi="Times New Roman" w:cs="Times New Roman"/>
          <w:sz w:val="28"/>
          <w:szCs w:val="28"/>
        </w:rPr>
        <w:t>;</w:t>
      </w:r>
      <w:r w:rsidR="00C55C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753A" w:rsidRDefault="008A6D36" w:rsidP="00B567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5CFE">
        <w:rPr>
          <w:rFonts w:ascii="Times New Roman" w:hAnsi="Times New Roman" w:cs="Times New Roman"/>
          <w:sz w:val="28"/>
          <w:szCs w:val="28"/>
        </w:rPr>
        <w:t>государственных и муниципальных услуг (МФЦ), территориальную либо участковую комиссию,</w:t>
      </w:r>
      <w:r w:rsidR="00AC1876">
        <w:rPr>
          <w:rFonts w:ascii="Times New Roman" w:hAnsi="Times New Roman" w:cs="Times New Roman"/>
          <w:sz w:val="28"/>
          <w:szCs w:val="28"/>
        </w:rPr>
        <w:t xml:space="preserve"> </w:t>
      </w:r>
      <w:r w:rsidR="0051753A">
        <w:rPr>
          <w:rFonts w:ascii="Times New Roman" w:hAnsi="Times New Roman" w:cs="Times New Roman"/>
          <w:sz w:val="28"/>
          <w:szCs w:val="28"/>
        </w:rPr>
        <w:t>при предъявлении паспорта гр</w:t>
      </w:r>
      <w:r w:rsidR="005C7852">
        <w:rPr>
          <w:rFonts w:ascii="Times New Roman" w:hAnsi="Times New Roman" w:cs="Times New Roman"/>
          <w:sz w:val="28"/>
          <w:szCs w:val="28"/>
        </w:rPr>
        <w:t>ажданина Российской Федерации (</w:t>
      </w:r>
      <w:r w:rsidR="0051753A">
        <w:rPr>
          <w:rFonts w:ascii="Times New Roman" w:hAnsi="Times New Roman" w:cs="Times New Roman"/>
          <w:sz w:val="28"/>
          <w:szCs w:val="28"/>
        </w:rPr>
        <w:t>в период замены паспорта – временного удостоверения личности).</w:t>
      </w:r>
    </w:p>
    <w:p w:rsidR="003906CB" w:rsidRPr="00293329" w:rsidRDefault="0051753A" w:rsidP="0029332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3329">
        <w:rPr>
          <w:rFonts w:ascii="Times New Roman" w:hAnsi="Times New Roman" w:cs="Times New Roman"/>
          <w:b/>
          <w:sz w:val="28"/>
          <w:szCs w:val="28"/>
        </w:rPr>
        <w:t>Избиратель может подать заявление только один раз!</w:t>
      </w:r>
    </w:p>
    <w:p w:rsidR="00D9189C" w:rsidRPr="00293329" w:rsidRDefault="00D9189C" w:rsidP="003906C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035" w:type="dxa"/>
        <w:tblLayout w:type="fixed"/>
        <w:tblLook w:val="04A0" w:firstRow="1" w:lastRow="0" w:firstColumn="1" w:lastColumn="0" w:noHBand="0" w:noVBand="1"/>
      </w:tblPr>
      <w:tblGrid>
        <w:gridCol w:w="2377"/>
        <w:gridCol w:w="3120"/>
        <w:gridCol w:w="2411"/>
        <w:gridCol w:w="2127"/>
      </w:tblGrid>
      <w:tr w:rsidR="00D9189C" w:rsidTr="00D9189C">
        <w:trPr>
          <w:trHeight w:val="356"/>
        </w:trPr>
        <w:tc>
          <w:tcPr>
            <w:tcW w:w="1003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189C" w:rsidRDefault="00D9189C">
            <w:pPr>
              <w:pStyle w:val="2"/>
              <w:widowControl/>
              <w:ind w:firstLine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Механизм «Мобильный избиратель» </w:t>
            </w:r>
          </w:p>
          <w:p w:rsidR="00D9189C" w:rsidRDefault="00D9189C">
            <w:pPr>
              <w:pStyle w:val="2"/>
              <w:widowControl/>
              <w:ind w:firstLine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(прием заявлений </w:t>
            </w:r>
            <w:r w:rsidR="000F6781">
              <w:rPr>
                <w:b/>
                <w:lang w:eastAsia="en-US"/>
              </w:rPr>
              <w:t xml:space="preserve">о голосовании </w:t>
            </w:r>
            <w:r>
              <w:rPr>
                <w:b/>
                <w:lang w:eastAsia="en-US"/>
              </w:rPr>
              <w:t xml:space="preserve">не по месту регистрации (прописки), </w:t>
            </w:r>
          </w:p>
          <w:p w:rsidR="00D9189C" w:rsidRDefault="00D9189C">
            <w:pPr>
              <w:pStyle w:val="2"/>
              <w:widowControl/>
              <w:ind w:firstLine="0"/>
              <w:rPr>
                <w:lang w:eastAsia="en-US"/>
              </w:rPr>
            </w:pPr>
            <w:r>
              <w:rPr>
                <w:b/>
                <w:lang w:eastAsia="en-US"/>
              </w:rPr>
              <w:t>а по месту нахождения в день голосования)</w:t>
            </w:r>
          </w:p>
        </w:tc>
      </w:tr>
      <w:tr w:rsidR="00D9189C" w:rsidTr="00D9189C">
        <w:trPr>
          <w:trHeight w:val="724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89C" w:rsidRDefault="00D9189C">
            <w:pPr>
              <w:pStyle w:val="2"/>
              <w:widowControl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через территориальные избирательные комиссии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8" w:space="0" w:color="auto"/>
            </w:tcBorders>
            <w:hideMark/>
          </w:tcPr>
          <w:p w:rsidR="00D9189C" w:rsidRDefault="00D9189C">
            <w:pPr>
              <w:pStyle w:val="2"/>
              <w:widowControl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через многофункциональные центры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9189C" w:rsidRDefault="00D9189C">
            <w:pPr>
              <w:pStyle w:val="2"/>
              <w:widowControl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через портал государственных услуг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89C" w:rsidRDefault="00D9189C">
            <w:pPr>
              <w:pStyle w:val="2"/>
              <w:widowControl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через участковые избирательные комиссии</w:t>
            </w:r>
          </w:p>
        </w:tc>
      </w:tr>
      <w:tr w:rsidR="00D9189C" w:rsidTr="00D9189C">
        <w:trPr>
          <w:trHeight w:val="1701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89C" w:rsidRDefault="00740265">
            <w:pPr>
              <w:pStyle w:val="2"/>
              <w:widowControl/>
              <w:spacing w:line="27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с 29</w:t>
            </w:r>
            <w:r w:rsidR="000F6781">
              <w:rPr>
                <w:lang w:eastAsia="en-US"/>
              </w:rPr>
              <w:t xml:space="preserve">-го </w:t>
            </w:r>
            <w:r>
              <w:rPr>
                <w:lang w:eastAsia="en-US"/>
              </w:rPr>
              <w:t>января</w:t>
            </w:r>
            <w:r w:rsidR="00D9189C">
              <w:rPr>
                <w:lang w:eastAsia="en-US"/>
              </w:rPr>
              <w:br/>
            </w:r>
            <w:r w:rsidR="000F6781">
              <w:rPr>
                <w:lang w:eastAsia="en-US"/>
              </w:rPr>
              <w:t>по</w:t>
            </w:r>
            <w:r>
              <w:rPr>
                <w:lang w:eastAsia="en-US"/>
              </w:rPr>
              <w:t>11</w:t>
            </w:r>
            <w:r w:rsidR="00D9189C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марта</w:t>
            </w:r>
            <w:r w:rsidR="000F6781">
              <w:rPr>
                <w:lang w:eastAsia="en-US"/>
              </w:rPr>
              <w:t xml:space="preserve"> 202</w:t>
            </w:r>
            <w:r>
              <w:rPr>
                <w:lang w:eastAsia="en-US"/>
              </w:rPr>
              <w:t>4</w:t>
            </w:r>
            <w:r w:rsidR="000F6781">
              <w:rPr>
                <w:lang w:eastAsia="en-US"/>
              </w:rPr>
              <w:t xml:space="preserve"> года включительно</w:t>
            </w:r>
          </w:p>
          <w:p w:rsidR="00D9189C" w:rsidRDefault="000F6781" w:rsidP="000F6781">
            <w:pPr>
              <w:pStyle w:val="2"/>
              <w:widowControl/>
              <w:spacing w:line="276" w:lineRule="auto"/>
              <w:ind w:firstLine="0"/>
              <w:rPr>
                <w:b/>
                <w:lang w:eastAsia="en-US"/>
              </w:rPr>
            </w:pPr>
            <w:r>
              <w:rPr>
                <w:lang w:eastAsia="en-US"/>
              </w:rPr>
              <w:t>с 10.00 часов  до 14.00 часов</w:t>
            </w:r>
            <w:r w:rsidR="00D9189C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(ежедневно)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8" w:space="0" w:color="auto"/>
            </w:tcBorders>
            <w:hideMark/>
          </w:tcPr>
          <w:p w:rsidR="00D9189C" w:rsidRPr="00C02F86" w:rsidRDefault="00740265">
            <w:pPr>
              <w:pStyle w:val="2"/>
              <w:widowControl/>
              <w:spacing w:line="27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AB7C2D">
              <w:rPr>
                <w:lang w:eastAsia="en-US"/>
              </w:rPr>
              <w:t xml:space="preserve"> 2</w:t>
            </w:r>
            <w:r>
              <w:rPr>
                <w:lang w:eastAsia="en-US"/>
              </w:rPr>
              <w:t>9</w:t>
            </w:r>
            <w:r w:rsidR="00AB7C2D">
              <w:rPr>
                <w:lang w:eastAsia="en-US"/>
              </w:rPr>
              <w:t xml:space="preserve">-го </w:t>
            </w:r>
            <w:r>
              <w:rPr>
                <w:lang w:eastAsia="en-US"/>
              </w:rPr>
              <w:t>января по 11</w:t>
            </w:r>
            <w:r w:rsidR="00AB7C2D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марта</w:t>
            </w:r>
            <w:r w:rsidR="00AB7C2D">
              <w:rPr>
                <w:lang w:eastAsia="en-US"/>
              </w:rPr>
              <w:t xml:space="preserve"> включительно </w:t>
            </w:r>
          </w:p>
          <w:p w:rsidR="00D9189C" w:rsidRDefault="00AB7C2D" w:rsidP="00C02F86">
            <w:pPr>
              <w:pStyle w:val="2"/>
              <w:widowControl/>
              <w:ind w:firstLine="0"/>
              <w:rPr>
                <w:lang w:eastAsia="en-US"/>
              </w:rPr>
            </w:pPr>
            <w:r w:rsidRPr="00C02F86">
              <w:rPr>
                <w:lang w:eastAsia="en-US"/>
              </w:rPr>
              <w:t xml:space="preserve"> </w:t>
            </w:r>
            <w:r w:rsidR="00D9189C" w:rsidRPr="00C02F86">
              <w:rPr>
                <w:lang w:eastAsia="en-US"/>
              </w:rPr>
              <w:t>(согласно режиму работы многофункционального центра)</w:t>
            </w:r>
            <w:r w:rsidR="000F6781">
              <w:rPr>
                <w:b/>
                <w:lang w:eastAsia="en-US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40265" w:rsidRPr="00C02F86" w:rsidRDefault="0027602D" w:rsidP="00740265">
            <w:pPr>
              <w:pStyle w:val="2"/>
              <w:widowControl/>
              <w:spacing w:line="27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с 29-го января до 24.</w:t>
            </w:r>
            <w:r w:rsidR="00740265">
              <w:rPr>
                <w:lang w:eastAsia="en-US"/>
              </w:rPr>
              <w:t>00 по м</w:t>
            </w:r>
            <w:r>
              <w:rPr>
                <w:lang w:eastAsia="en-US"/>
              </w:rPr>
              <w:t xml:space="preserve">осковскому времени 11 </w:t>
            </w:r>
            <w:r w:rsidR="00293329">
              <w:rPr>
                <w:lang w:eastAsia="en-US"/>
              </w:rPr>
              <w:t>марта 2024</w:t>
            </w:r>
            <w:r w:rsidR="00740265">
              <w:rPr>
                <w:lang w:eastAsia="en-US"/>
              </w:rPr>
              <w:t xml:space="preserve"> года включительно </w:t>
            </w:r>
          </w:p>
          <w:p w:rsidR="000F6781" w:rsidRDefault="000F6781" w:rsidP="008C7AB4">
            <w:pPr>
              <w:pStyle w:val="2"/>
              <w:widowControl/>
              <w:spacing w:line="276" w:lineRule="auto"/>
              <w:ind w:firstLine="0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89C" w:rsidRDefault="00D9189C">
            <w:pPr>
              <w:pStyle w:val="2"/>
              <w:widowControl/>
              <w:ind w:firstLine="0"/>
              <w:rPr>
                <w:lang w:eastAsia="en-US"/>
              </w:rPr>
            </w:pPr>
            <w:r>
              <w:rPr>
                <w:lang w:eastAsia="en-US"/>
              </w:rPr>
              <w:t xml:space="preserve">с </w:t>
            </w:r>
            <w:r w:rsidR="0027602D">
              <w:rPr>
                <w:lang w:eastAsia="en-US"/>
              </w:rPr>
              <w:t>0</w:t>
            </w:r>
            <w:r w:rsidR="00740265">
              <w:rPr>
                <w:lang w:eastAsia="en-US"/>
              </w:rPr>
              <w:t>6</w:t>
            </w:r>
            <w:r w:rsidR="008A6D36">
              <w:rPr>
                <w:lang w:eastAsia="en-US"/>
              </w:rPr>
              <w:t xml:space="preserve"> </w:t>
            </w:r>
          </w:p>
          <w:p w:rsidR="0027602D" w:rsidRDefault="000F6781">
            <w:pPr>
              <w:pStyle w:val="2"/>
              <w:widowControl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по</w:t>
            </w:r>
            <w:r w:rsidR="0027602D">
              <w:rPr>
                <w:lang w:eastAsia="en-US"/>
              </w:rPr>
              <w:t>11</w:t>
            </w:r>
            <w:r w:rsidR="00D9189C">
              <w:rPr>
                <w:lang w:eastAsia="en-US"/>
              </w:rPr>
              <w:t xml:space="preserve"> </w:t>
            </w:r>
            <w:r w:rsidR="00740265">
              <w:rPr>
                <w:lang w:eastAsia="en-US"/>
              </w:rPr>
              <w:t xml:space="preserve">марта </w:t>
            </w:r>
            <w:r>
              <w:rPr>
                <w:lang w:eastAsia="en-US"/>
              </w:rPr>
              <w:t>202</w:t>
            </w:r>
            <w:r w:rsidR="00740265">
              <w:rPr>
                <w:lang w:eastAsia="en-US"/>
              </w:rPr>
              <w:t>4</w:t>
            </w:r>
            <w:r>
              <w:rPr>
                <w:lang w:eastAsia="en-US"/>
              </w:rPr>
              <w:t xml:space="preserve"> года</w:t>
            </w:r>
            <w:r w:rsidR="0027602D">
              <w:rPr>
                <w:lang w:eastAsia="en-US"/>
              </w:rPr>
              <w:t xml:space="preserve"> включительно:</w:t>
            </w:r>
          </w:p>
          <w:p w:rsidR="00D9189C" w:rsidRDefault="0027602D">
            <w:pPr>
              <w:pStyle w:val="2"/>
              <w:widowControl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в рабочие дни- с</w:t>
            </w:r>
            <w:r w:rsidR="006749FA">
              <w:rPr>
                <w:lang w:eastAsia="en-US"/>
              </w:rPr>
              <w:t>16</w:t>
            </w:r>
            <w:r w:rsidR="00D9189C">
              <w:rPr>
                <w:lang w:eastAsia="en-US"/>
              </w:rPr>
              <w:t>.00</w:t>
            </w:r>
            <w:r w:rsidR="000F6781">
              <w:rPr>
                <w:lang w:eastAsia="en-US"/>
              </w:rPr>
              <w:t xml:space="preserve"> часов</w:t>
            </w:r>
            <w:r w:rsidR="00D9189C">
              <w:rPr>
                <w:lang w:eastAsia="en-US"/>
              </w:rPr>
              <w:t xml:space="preserve"> </w:t>
            </w:r>
          </w:p>
          <w:p w:rsidR="00D9189C" w:rsidRDefault="00D9189C">
            <w:pPr>
              <w:pStyle w:val="2"/>
              <w:widowControl/>
              <w:ind w:firstLine="0"/>
              <w:rPr>
                <w:lang w:eastAsia="en-US"/>
              </w:rPr>
            </w:pPr>
            <w:r>
              <w:rPr>
                <w:lang w:eastAsia="en-US"/>
              </w:rPr>
              <w:t xml:space="preserve">до </w:t>
            </w:r>
            <w:r w:rsidR="006749FA">
              <w:rPr>
                <w:lang w:eastAsia="en-US"/>
              </w:rPr>
              <w:t>20</w:t>
            </w:r>
            <w:r>
              <w:rPr>
                <w:lang w:eastAsia="en-US"/>
              </w:rPr>
              <w:t>.00</w:t>
            </w:r>
            <w:r w:rsidR="000F6781">
              <w:rPr>
                <w:lang w:eastAsia="en-US"/>
              </w:rPr>
              <w:t xml:space="preserve"> часов</w:t>
            </w:r>
            <w:r w:rsidR="0027602D">
              <w:rPr>
                <w:lang w:eastAsia="en-US"/>
              </w:rPr>
              <w:t>;</w:t>
            </w:r>
          </w:p>
          <w:p w:rsidR="000F6781" w:rsidRDefault="0027602D">
            <w:pPr>
              <w:pStyle w:val="2"/>
              <w:widowControl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в выходные и нерабочие праздничные дни-с 10.00до 14.00;</w:t>
            </w:r>
          </w:p>
          <w:p w:rsidR="0027602D" w:rsidRDefault="0027602D">
            <w:pPr>
              <w:pStyle w:val="2"/>
              <w:widowControl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11 марта с 10.00 часов до 14.00 часов</w:t>
            </w:r>
          </w:p>
        </w:tc>
      </w:tr>
    </w:tbl>
    <w:p w:rsidR="00D9189C" w:rsidRDefault="00D9189C" w:rsidP="003906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9189C" w:rsidRDefault="00D9189C" w:rsidP="003906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E4459" w:rsidRDefault="00315C1F" w:rsidP="0094708C">
      <w:pPr>
        <w:pStyle w:val="a6"/>
        <w:jc w:val="center"/>
        <w:rPr>
          <w:rFonts w:ascii="Times New Roman" w:hAnsi="Times New Roman" w:cs="Times New Roman"/>
          <w:b/>
          <w:color w:val="FFFFFF" w:themeColor="background1"/>
          <w:sz w:val="52"/>
          <w:szCs w:val="52"/>
        </w:rPr>
      </w:pPr>
      <w:r>
        <w:rPr>
          <w:rFonts w:ascii="Times New Roman" w:hAnsi="Times New Roman" w:cs="Times New Roman"/>
          <w:b/>
          <w:color w:val="FFFFFF" w:themeColor="background1"/>
          <w:sz w:val="52"/>
          <w:szCs w:val="52"/>
        </w:rPr>
        <w:pict>
          <v:rect id="_x0000_s1027" style="position:absolute;left:0;text-align:left;margin-left:-33.05pt;margin-top:1.4pt;width:550.2pt;height:104.25pt;z-index:-251658752" fillcolor="#00b0f0" strokecolor="white [3212]"/>
        </w:pict>
      </w:r>
      <w:r w:rsidR="0094708C" w:rsidRPr="00C80337">
        <w:rPr>
          <w:rFonts w:ascii="Times New Roman" w:hAnsi="Times New Roman" w:cs="Times New Roman"/>
          <w:b/>
          <w:color w:val="FFFFFF" w:themeColor="background1"/>
          <w:sz w:val="52"/>
          <w:szCs w:val="52"/>
        </w:rPr>
        <w:t xml:space="preserve">Контактная информация о </w:t>
      </w:r>
      <w:r w:rsidR="00B56724">
        <w:rPr>
          <w:rFonts w:ascii="Times New Roman" w:hAnsi="Times New Roman" w:cs="Times New Roman"/>
          <w:b/>
          <w:color w:val="FFFFFF" w:themeColor="background1"/>
          <w:sz w:val="52"/>
          <w:szCs w:val="52"/>
        </w:rPr>
        <w:t>пунктах приема</w:t>
      </w:r>
      <w:r w:rsidR="0094708C">
        <w:rPr>
          <w:rFonts w:ascii="Times New Roman" w:hAnsi="Times New Roman" w:cs="Times New Roman"/>
          <w:b/>
          <w:color w:val="FFFFFF" w:themeColor="background1"/>
          <w:sz w:val="52"/>
          <w:szCs w:val="52"/>
        </w:rPr>
        <w:t xml:space="preserve"> заявлений </w:t>
      </w:r>
      <w:r w:rsidR="0094708C" w:rsidRPr="00C80337">
        <w:rPr>
          <w:rFonts w:ascii="Times New Roman" w:hAnsi="Times New Roman" w:cs="Times New Roman"/>
          <w:b/>
          <w:color w:val="FFFFFF" w:themeColor="background1"/>
          <w:sz w:val="52"/>
          <w:szCs w:val="52"/>
        </w:rPr>
        <w:t xml:space="preserve"> </w:t>
      </w:r>
    </w:p>
    <w:p w:rsidR="0094708C" w:rsidRDefault="0094708C" w:rsidP="0094708C">
      <w:pPr>
        <w:pStyle w:val="a6"/>
        <w:jc w:val="center"/>
        <w:rPr>
          <w:rFonts w:ascii="Times New Roman" w:hAnsi="Times New Roman" w:cs="Times New Roman"/>
          <w:b/>
          <w:color w:val="FFFFFF" w:themeColor="background1"/>
          <w:sz w:val="52"/>
          <w:szCs w:val="52"/>
        </w:rPr>
      </w:pPr>
    </w:p>
    <w:p w:rsidR="0094708C" w:rsidRDefault="0094708C" w:rsidP="0094708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915" w:type="dxa"/>
        <w:tblInd w:w="-459" w:type="dxa"/>
        <w:tblLook w:val="04A0" w:firstRow="1" w:lastRow="0" w:firstColumn="1" w:lastColumn="0" w:noHBand="0" w:noVBand="1"/>
      </w:tblPr>
      <w:tblGrid>
        <w:gridCol w:w="3402"/>
        <w:gridCol w:w="7513"/>
      </w:tblGrid>
      <w:tr w:rsidR="00333D94" w:rsidRPr="00C80337" w:rsidTr="001B7215">
        <w:trPr>
          <w:trHeight w:val="1634"/>
        </w:trPr>
        <w:tc>
          <w:tcPr>
            <w:tcW w:w="3402" w:type="dxa"/>
            <w:shd w:val="clear" w:color="auto" w:fill="F2F2F2" w:themeFill="background1" w:themeFillShade="F2"/>
            <w:vAlign w:val="center"/>
            <w:hideMark/>
          </w:tcPr>
          <w:p w:rsidR="00333D94" w:rsidRPr="00C14554" w:rsidRDefault="00333D94" w:rsidP="005F5C3A">
            <w:pPr>
              <w:pStyle w:val="a6"/>
              <w:spacing w:line="300" w:lineRule="auto"/>
              <w:ind w:left="32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14554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Наименование </w:t>
            </w:r>
            <w:r w:rsidR="00642A57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ТИК, 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УИК</w:t>
            </w:r>
          </w:p>
        </w:tc>
        <w:tc>
          <w:tcPr>
            <w:tcW w:w="7513" w:type="dxa"/>
            <w:shd w:val="clear" w:color="auto" w:fill="F2F2F2" w:themeFill="background1" w:themeFillShade="F2"/>
            <w:vAlign w:val="center"/>
            <w:hideMark/>
          </w:tcPr>
          <w:p w:rsidR="00333D94" w:rsidRPr="00C14554" w:rsidRDefault="00333D94" w:rsidP="005F5C3A">
            <w:pPr>
              <w:pStyle w:val="a6"/>
              <w:spacing w:line="30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14554">
              <w:rPr>
                <w:rFonts w:ascii="Times New Roman" w:hAnsi="Times New Roman" w:cs="Times New Roman"/>
                <w:b/>
                <w:sz w:val="40"/>
                <w:szCs w:val="40"/>
              </w:rPr>
              <w:t>Адрес,</w:t>
            </w:r>
          </w:p>
          <w:p w:rsidR="00333D94" w:rsidRPr="00C14554" w:rsidRDefault="00333D94" w:rsidP="005F5C3A">
            <w:pPr>
              <w:pStyle w:val="a6"/>
              <w:spacing w:line="30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14554">
              <w:rPr>
                <w:rFonts w:ascii="Times New Roman" w:hAnsi="Times New Roman" w:cs="Times New Roman"/>
                <w:b/>
                <w:sz w:val="40"/>
                <w:szCs w:val="40"/>
              </w:rPr>
              <w:t>номер телефона</w:t>
            </w:r>
          </w:p>
        </w:tc>
      </w:tr>
      <w:tr w:rsidR="00333D94" w:rsidRPr="0055187B" w:rsidTr="001B7215">
        <w:tc>
          <w:tcPr>
            <w:tcW w:w="3402" w:type="dxa"/>
            <w:shd w:val="clear" w:color="auto" w:fill="F2F2F2" w:themeFill="background1" w:themeFillShade="F2"/>
            <w:vAlign w:val="center"/>
            <w:hideMark/>
          </w:tcPr>
          <w:p w:rsidR="00333D94" w:rsidRPr="0055187B" w:rsidRDefault="00B56724" w:rsidP="005F5C3A">
            <w:pPr>
              <w:pStyle w:val="a6"/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Урванская</w:t>
            </w:r>
            <w:r w:rsidR="00333D94" w:rsidRPr="0055187B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территориальная </w:t>
            </w:r>
            <w:r w:rsidR="00333D94">
              <w:rPr>
                <w:rFonts w:ascii="Times New Roman" w:hAnsi="Times New Roman" w:cs="Times New Roman"/>
                <w:sz w:val="28"/>
                <w:szCs w:val="28"/>
              </w:rPr>
              <w:t>избирательная комиссия</w:t>
            </w:r>
          </w:p>
        </w:tc>
        <w:tc>
          <w:tcPr>
            <w:tcW w:w="7513" w:type="dxa"/>
            <w:shd w:val="clear" w:color="auto" w:fill="F2F2F2" w:themeFill="background1" w:themeFillShade="F2"/>
            <w:vAlign w:val="center"/>
            <w:hideMark/>
          </w:tcPr>
          <w:p w:rsidR="00333D94" w:rsidRDefault="00333D94" w:rsidP="005F5C3A">
            <w:pPr>
              <w:pStyle w:val="a6"/>
              <w:spacing w:line="30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КБР, </w:t>
            </w:r>
            <w:r w:rsidR="00B56724">
              <w:rPr>
                <w:rFonts w:ascii="Times New Roman" w:eastAsia="Times New Roman" w:hAnsi="Times New Roman" w:cs="Times New Roman"/>
                <w:sz w:val="28"/>
                <w:szCs w:val="28"/>
              </w:rPr>
              <w:t>Урванский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г.п. </w:t>
            </w:r>
            <w:r w:rsidR="00B56724">
              <w:rPr>
                <w:rFonts w:ascii="Times New Roman" w:eastAsia="Times New Roman" w:hAnsi="Times New Roman" w:cs="Times New Roman"/>
                <w:sz w:val="28"/>
                <w:szCs w:val="28"/>
              </w:rPr>
              <w:t>Нарткала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ул. </w:t>
            </w:r>
            <w:r w:rsidR="00B56724">
              <w:rPr>
                <w:rFonts w:ascii="Times New Roman" w:eastAsia="Times New Roman" w:hAnsi="Times New Roman" w:cs="Times New Roman"/>
                <w:sz w:val="28"/>
                <w:szCs w:val="28"/>
              </w:rPr>
              <w:t>Ленина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д.3</w:t>
            </w:r>
            <w:r w:rsidR="00B5672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здание местной администрации </w:t>
            </w:r>
            <w:r w:rsidR="00B56724">
              <w:rPr>
                <w:rFonts w:ascii="Times New Roman" w:eastAsia="Times New Roman" w:hAnsi="Times New Roman" w:cs="Times New Roman"/>
                <w:sz w:val="28"/>
                <w:szCs w:val="28"/>
              </w:rPr>
              <w:t>Урванского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</w:t>
            </w:r>
            <w:r w:rsidR="000F67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ьного района, </w:t>
            </w:r>
            <w:r w:rsidR="00B5672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EB21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этаж, </w:t>
            </w:r>
            <w:proofErr w:type="spellStart"/>
            <w:r w:rsidR="00EB21A8">
              <w:rPr>
                <w:rFonts w:ascii="Times New Roman" w:eastAsia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="00EB21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№ </w:t>
            </w:r>
            <w:r w:rsidR="00B56724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  <w:p w:rsidR="00333D94" w:rsidRPr="0055187B" w:rsidRDefault="00B92CA5" w:rsidP="00B56724">
            <w:pPr>
              <w:pStyle w:val="a6"/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тел. (88663</w:t>
            </w:r>
            <w:r w:rsidR="00B5672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- </w:t>
            </w:r>
            <w:r w:rsidR="000F6781">
              <w:rPr>
                <w:rFonts w:ascii="Times New Roman" w:eastAsia="Times New Roman" w:hAnsi="Times New Roman" w:cs="Times New Roman"/>
                <w:sz w:val="28"/>
                <w:szCs w:val="28"/>
              </w:rPr>
              <w:t>4-</w:t>
            </w:r>
            <w:r w:rsidR="0001304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B5672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01304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B56724">
              <w:rPr>
                <w:rFonts w:ascii="Times New Roman" w:eastAsia="Times New Roman" w:hAnsi="Times New Roman" w:cs="Times New Roman"/>
                <w:sz w:val="28"/>
                <w:szCs w:val="28"/>
              </w:rPr>
              <w:t>68, 4-30-16</w:t>
            </w:r>
          </w:p>
        </w:tc>
      </w:tr>
      <w:tr w:rsidR="00333D94" w:rsidRPr="00C80337" w:rsidTr="001B7215">
        <w:tc>
          <w:tcPr>
            <w:tcW w:w="3402" w:type="dxa"/>
            <w:shd w:val="clear" w:color="auto" w:fill="F2F2F2" w:themeFill="background1" w:themeFillShade="F2"/>
            <w:vAlign w:val="center"/>
            <w:hideMark/>
          </w:tcPr>
          <w:p w:rsidR="00333D94" w:rsidRPr="00C14554" w:rsidRDefault="00333D94" w:rsidP="005F5C3A">
            <w:pPr>
              <w:pStyle w:val="a6"/>
              <w:spacing w:line="300" w:lineRule="auto"/>
              <w:ind w:left="32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7513" w:type="dxa"/>
            <w:shd w:val="clear" w:color="auto" w:fill="F2F2F2" w:themeFill="background1" w:themeFillShade="F2"/>
            <w:vAlign w:val="center"/>
            <w:hideMark/>
          </w:tcPr>
          <w:p w:rsidR="00333D94" w:rsidRPr="00C14554" w:rsidRDefault="00333D94" w:rsidP="005F5C3A">
            <w:pPr>
              <w:pStyle w:val="a6"/>
              <w:spacing w:line="30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333D94" w:rsidRPr="00496BF1" w:rsidTr="00A86727">
        <w:trPr>
          <w:trHeight w:val="608"/>
        </w:trPr>
        <w:tc>
          <w:tcPr>
            <w:tcW w:w="3402" w:type="dxa"/>
            <w:shd w:val="clear" w:color="auto" w:fill="F2F2F2" w:themeFill="background1" w:themeFillShade="F2"/>
            <w:vAlign w:val="center"/>
            <w:hideMark/>
          </w:tcPr>
          <w:p w:rsidR="00333D94" w:rsidRPr="00496BF1" w:rsidRDefault="00333D94" w:rsidP="0057340F">
            <w:pPr>
              <w:pStyle w:val="a6"/>
              <w:spacing w:line="30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Участковая избирательная комиссия №</w:t>
            </w:r>
            <w:r w:rsidR="0057340F">
              <w:rPr>
                <w:rFonts w:ascii="Times New Roman" w:eastAsia="Times New Roman" w:hAnsi="Times New Roman" w:cs="Times New Roman"/>
                <w:sz w:val="28"/>
                <w:szCs w:val="28"/>
              </w:rPr>
              <w:t>277</w:t>
            </w:r>
          </w:p>
        </w:tc>
        <w:tc>
          <w:tcPr>
            <w:tcW w:w="7513" w:type="dxa"/>
            <w:hideMark/>
          </w:tcPr>
          <w:p w:rsidR="00333D94" w:rsidRPr="00496BF1" w:rsidRDefault="00333D94" w:rsidP="00A8672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КБР, </w:t>
            </w:r>
            <w:r w:rsidR="00346C50">
              <w:rPr>
                <w:rFonts w:ascii="Times New Roman" w:eastAsia="Times New Roman" w:hAnsi="Times New Roman" w:cs="Times New Roman"/>
                <w:sz w:val="28"/>
                <w:szCs w:val="28"/>
              </w:rPr>
              <w:t>Урванский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23927"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район, с.п.</w:t>
            </w:r>
            <w:r w:rsidR="00F239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Герменчик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F23927"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ул.</w:t>
            </w:r>
            <w:r w:rsidR="00F239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Школьная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, д.</w:t>
            </w:r>
            <w:r w:rsidR="00F23927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здание </w:t>
            </w:r>
            <w:r w:rsidR="00F23927">
              <w:rPr>
                <w:rFonts w:ascii="Times New Roman" w:eastAsia="Times New Roman" w:hAnsi="Times New Roman" w:cs="Times New Roman"/>
                <w:sz w:val="28"/>
                <w:szCs w:val="28"/>
              </w:rPr>
              <w:t>Дом</w:t>
            </w:r>
            <w:r w:rsidR="008A6A37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F239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культуры,</w:t>
            </w:r>
            <w:r w:rsidR="00A867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96BF1">
              <w:rPr>
                <w:rFonts w:ascii="Times New Roman" w:hAnsi="Times New Roman" w:cs="Times New Roman"/>
                <w:sz w:val="28"/>
                <w:szCs w:val="28"/>
              </w:rPr>
              <w:t>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(</w:t>
            </w:r>
            <w:r w:rsidR="00F23927">
              <w:rPr>
                <w:rFonts w:ascii="Times New Roman" w:hAnsi="Times New Roman" w:cs="Times New Roman"/>
                <w:sz w:val="28"/>
                <w:szCs w:val="28"/>
              </w:rPr>
              <w:t>886635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-7</w:t>
            </w:r>
            <w:r w:rsidR="008A6A37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8A6A37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8A6A37">
              <w:rPr>
                <w:rFonts w:ascii="Times New Roman" w:eastAsia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333D94" w:rsidRPr="00496BF1" w:rsidTr="00A86727">
        <w:trPr>
          <w:trHeight w:val="722"/>
        </w:trPr>
        <w:tc>
          <w:tcPr>
            <w:tcW w:w="3402" w:type="dxa"/>
            <w:shd w:val="clear" w:color="auto" w:fill="F2F2F2" w:themeFill="background1" w:themeFillShade="F2"/>
            <w:hideMark/>
          </w:tcPr>
          <w:p w:rsidR="00333D94" w:rsidRPr="00496BF1" w:rsidRDefault="00333D94" w:rsidP="005F5C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Участк</w:t>
            </w:r>
            <w:r w:rsidR="0057340F">
              <w:rPr>
                <w:rFonts w:ascii="Times New Roman" w:eastAsia="Times New Roman" w:hAnsi="Times New Roman" w:cs="Times New Roman"/>
                <w:sz w:val="28"/>
                <w:szCs w:val="28"/>
              </w:rPr>
              <w:t>овая избирательная комиссия №278</w:t>
            </w:r>
          </w:p>
        </w:tc>
        <w:tc>
          <w:tcPr>
            <w:tcW w:w="7513" w:type="dxa"/>
            <w:hideMark/>
          </w:tcPr>
          <w:p w:rsidR="00333D94" w:rsidRPr="00496BF1" w:rsidRDefault="00333D94" w:rsidP="00A8672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КБР, </w:t>
            </w:r>
            <w:r w:rsidR="00346C50">
              <w:rPr>
                <w:rFonts w:ascii="Times New Roman" w:eastAsia="Times New Roman" w:hAnsi="Times New Roman" w:cs="Times New Roman"/>
                <w:sz w:val="28"/>
                <w:szCs w:val="28"/>
              </w:rPr>
              <w:t>Урванский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район, с.п.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A6A37">
              <w:rPr>
                <w:rFonts w:ascii="Times New Roman" w:eastAsia="Times New Roman" w:hAnsi="Times New Roman" w:cs="Times New Roman"/>
                <w:sz w:val="28"/>
                <w:szCs w:val="28"/>
              </w:rPr>
              <w:t>Черная Речка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, 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A6A37">
              <w:rPr>
                <w:rFonts w:ascii="Times New Roman" w:eastAsia="Times New Roman" w:hAnsi="Times New Roman" w:cs="Times New Roman"/>
                <w:sz w:val="28"/>
                <w:szCs w:val="28"/>
              </w:rPr>
              <w:t>Ленина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496B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0FFA">
              <w:rPr>
                <w:rFonts w:ascii="Times New Roman" w:eastAsia="Times New Roman" w:hAnsi="Times New Roman" w:cs="Times New Roman"/>
                <w:sz w:val="28"/>
                <w:szCs w:val="28"/>
              </w:rPr>
              <w:t>д.</w:t>
            </w:r>
            <w:r w:rsidR="008A6A37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здание </w:t>
            </w:r>
            <w:r w:rsidR="00A86727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местной а</w:t>
            </w:r>
            <w:r w:rsidR="008A6A37">
              <w:rPr>
                <w:rFonts w:ascii="Times New Roman" w:eastAsia="Times New Roman" w:hAnsi="Times New Roman" w:cs="Times New Roman"/>
                <w:sz w:val="28"/>
                <w:szCs w:val="28"/>
              </w:rPr>
              <w:t>дминистрации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A867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тел. (</w:t>
            </w:r>
            <w:r w:rsidR="00F23927">
              <w:rPr>
                <w:rFonts w:ascii="Times New Roman" w:hAnsi="Times New Roman" w:cs="Times New Roman"/>
                <w:sz w:val="28"/>
                <w:szCs w:val="28"/>
              </w:rPr>
              <w:t>886635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496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80FFA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8A6A3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B80FF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8A6A3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B80FF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8A6A37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  <w:r w:rsidR="00B92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333D94" w:rsidRPr="00496BF1" w:rsidTr="00A86727">
        <w:trPr>
          <w:trHeight w:val="682"/>
        </w:trPr>
        <w:tc>
          <w:tcPr>
            <w:tcW w:w="3402" w:type="dxa"/>
            <w:shd w:val="clear" w:color="auto" w:fill="F2F2F2" w:themeFill="background1" w:themeFillShade="F2"/>
            <w:hideMark/>
          </w:tcPr>
          <w:p w:rsidR="00333D94" w:rsidRPr="00496BF1" w:rsidRDefault="00333D94" w:rsidP="005F5C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Участк</w:t>
            </w:r>
            <w:r w:rsidR="0057340F">
              <w:rPr>
                <w:rFonts w:ascii="Times New Roman" w:eastAsia="Times New Roman" w:hAnsi="Times New Roman" w:cs="Times New Roman"/>
                <w:sz w:val="28"/>
                <w:szCs w:val="28"/>
              </w:rPr>
              <w:t>овая избирательная комиссия №279</w:t>
            </w:r>
          </w:p>
        </w:tc>
        <w:tc>
          <w:tcPr>
            <w:tcW w:w="7513" w:type="dxa"/>
            <w:hideMark/>
          </w:tcPr>
          <w:p w:rsidR="00333D94" w:rsidRPr="00496BF1" w:rsidRDefault="00333D94" w:rsidP="00A8672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КБР, </w:t>
            </w:r>
            <w:r w:rsidR="00346C50">
              <w:rPr>
                <w:rFonts w:ascii="Times New Roman" w:eastAsia="Times New Roman" w:hAnsi="Times New Roman" w:cs="Times New Roman"/>
                <w:sz w:val="28"/>
                <w:szCs w:val="28"/>
              </w:rPr>
              <w:t>Урванский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район, с.п.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A6A37">
              <w:rPr>
                <w:rFonts w:ascii="Times New Roman" w:eastAsia="Times New Roman" w:hAnsi="Times New Roman" w:cs="Times New Roman"/>
                <w:sz w:val="28"/>
                <w:szCs w:val="28"/>
              </w:rPr>
              <w:t>Морзох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, 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8A6A37">
              <w:rPr>
                <w:rFonts w:ascii="Times New Roman" w:eastAsia="Times New Roman" w:hAnsi="Times New Roman" w:cs="Times New Roman"/>
                <w:sz w:val="28"/>
                <w:szCs w:val="28"/>
              </w:rPr>
              <w:t>омсомольская</w:t>
            </w:r>
            <w:r w:rsidR="00E538F0">
              <w:rPr>
                <w:rFonts w:ascii="Times New Roman" w:eastAsia="Times New Roman" w:hAnsi="Times New Roman" w:cs="Times New Roman"/>
                <w:sz w:val="28"/>
                <w:szCs w:val="28"/>
              </w:rPr>
              <w:t>, д.</w:t>
            </w:r>
            <w:r w:rsidR="008A6A3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здание </w:t>
            </w:r>
            <w:r w:rsidR="00A86727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местной а</w:t>
            </w:r>
            <w:r w:rsidR="008A6A37">
              <w:rPr>
                <w:rFonts w:ascii="Times New Roman" w:eastAsia="Times New Roman" w:hAnsi="Times New Roman" w:cs="Times New Roman"/>
                <w:sz w:val="28"/>
                <w:szCs w:val="28"/>
              </w:rPr>
              <w:t>дминистрации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A867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96BF1">
              <w:rPr>
                <w:rFonts w:ascii="Times New Roman" w:hAnsi="Times New Roman" w:cs="Times New Roman"/>
                <w:sz w:val="28"/>
                <w:szCs w:val="28"/>
              </w:rPr>
              <w:t>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(</w:t>
            </w:r>
            <w:r w:rsidR="00F23927">
              <w:rPr>
                <w:rFonts w:ascii="Times New Roman" w:hAnsi="Times New Roman" w:cs="Times New Roman"/>
                <w:sz w:val="28"/>
                <w:szCs w:val="28"/>
              </w:rPr>
              <w:t>886635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496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A6A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8A6A37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8A6A37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33D94" w:rsidRPr="00496BF1" w:rsidTr="00A86727">
        <w:trPr>
          <w:trHeight w:val="826"/>
        </w:trPr>
        <w:tc>
          <w:tcPr>
            <w:tcW w:w="3402" w:type="dxa"/>
            <w:shd w:val="clear" w:color="auto" w:fill="F2F2F2" w:themeFill="background1" w:themeFillShade="F2"/>
            <w:hideMark/>
          </w:tcPr>
          <w:p w:rsidR="00333D94" w:rsidRPr="00496BF1" w:rsidRDefault="00333D94" w:rsidP="00A8672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Участк</w:t>
            </w:r>
            <w:r w:rsidR="0057340F">
              <w:rPr>
                <w:rFonts w:ascii="Times New Roman" w:eastAsia="Times New Roman" w:hAnsi="Times New Roman" w:cs="Times New Roman"/>
                <w:sz w:val="28"/>
                <w:szCs w:val="28"/>
              </w:rPr>
              <w:t>овая избирательная комиссия №280</w:t>
            </w:r>
          </w:p>
        </w:tc>
        <w:tc>
          <w:tcPr>
            <w:tcW w:w="7513" w:type="dxa"/>
            <w:hideMark/>
          </w:tcPr>
          <w:p w:rsidR="00333D94" w:rsidRPr="00496BF1" w:rsidRDefault="00333D94" w:rsidP="00A8672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КБР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346C50">
              <w:rPr>
                <w:rFonts w:ascii="Times New Roman" w:eastAsia="Times New Roman" w:hAnsi="Times New Roman" w:cs="Times New Roman"/>
                <w:sz w:val="28"/>
                <w:szCs w:val="28"/>
              </w:rPr>
              <w:t>Урванский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район, с.п.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A6A37">
              <w:rPr>
                <w:rFonts w:ascii="Times New Roman" w:eastAsia="Times New Roman" w:hAnsi="Times New Roman" w:cs="Times New Roman"/>
                <w:sz w:val="28"/>
                <w:szCs w:val="28"/>
              </w:rPr>
              <w:t>Шитхала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ул.</w:t>
            </w:r>
            <w:r w:rsidR="008A6A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д.</w:t>
            </w:r>
            <w:r w:rsidR="008A6A37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, здание Д</w:t>
            </w:r>
            <w:r w:rsidR="00EF7DF7">
              <w:rPr>
                <w:rFonts w:ascii="Times New Roman" w:eastAsia="Times New Roman" w:hAnsi="Times New Roman" w:cs="Times New Roman"/>
                <w:sz w:val="28"/>
                <w:szCs w:val="28"/>
              </w:rPr>
              <w:t>ома культуры,</w:t>
            </w:r>
            <w:r w:rsidR="00A867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96BF1">
              <w:rPr>
                <w:rFonts w:ascii="Times New Roman" w:hAnsi="Times New Roman" w:cs="Times New Roman"/>
                <w:sz w:val="28"/>
                <w:szCs w:val="28"/>
              </w:rPr>
              <w:t>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23927">
              <w:rPr>
                <w:rFonts w:ascii="Times New Roman" w:hAnsi="Times New Roman" w:cs="Times New Roman"/>
                <w:sz w:val="28"/>
                <w:szCs w:val="28"/>
              </w:rPr>
              <w:t>886635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496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A6A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-0-</w:t>
            </w:r>
            <w:r w:rsidR="008A6A37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333D94" w:rsidRPr="00496BF1" w:rsidTr="00A86727">
        <w:trPr>
          <w:trHeight w:val="840"/>
        </w:trPr>
        <w:tc>
          <w:tcPr>
            <w:tcW w:w="3402" w:type="dxa"/>
            <w:shd w:val="clear" w:color="auto" w:fill="F2F2F2" w:themeFill="background1" w:themeFillShade="F2"/>
            <w:hideMark/>
          </w:tcPr>
          <w:p w:rsidR="00333D94" w:rsidRPr="00496BF1" w:rsidRDefault="00333D94" w:rsidP="005F5C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Участк</w:t>
            </w:r>
            <w:r w:rsidR="0057340F">
              <w:rPr>
                <w:rFonts w:ascii="Times New Roman" w:eastAsia="Times New Roman" w:hAnsi="Times New Roman" w:cs="Times New Roman"/>
                <w:sz w:val="28"/>
                <w:szCs w:val="28"/>
              </w:rPr>
              <w:t>овая избирательная комиссия №281</w:t>
            </w:r>
          </w:p>
        </w:tc>
        <w:tc>
          <w:tcPr>
            <w:tcW w:w="7513" w:type="dxa"/>
            <w:vAlign w:val="center"/>
            <w:hideMark/>
          </w:tcPr>
          <w:p w:rsidR="00333D94" w:rsidRPr="00496BF1" w:rsidRDefault="00333D94" w:rsidP="00A86727">
            <w:pPr>
              <w:pStyle w:val="a6"/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КБР, </w:t>
            </w:r>
            <w:r w:rsidR="00346C50">
              <w:rPr>
                <w:rFonts w:ascii="Times New Roman" w:eastAsia="Times New Roman" w:hAnsi="Times New Roman" w:cs="Times New Roman"/>
                <w:sz w:val="28"/>
                <w:szCs w:val="28"/>
              </w:rPr>
              <w:t>Урванский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район, с.п.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A6A37">
              <w:rPr>
                <w:rFonts w:ascii="Times New Roman" w:eastAsia="Times New Roman" w:hAnsi="Times New Roman" w:cs="Times New Roman"/>
                <w:sz w:val="28"/>
                <w:szCs w:val="28"/>
              </w:rPr>
              <w:t>Урвань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, 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A6A37">
              <w:rPr>
                <w:rFonts w:ascii="Times New Roman" w:eastAsia="Times New Roman" w:hAnsi="Times New Roman" w:cs="Times New Roman"/>
                <w:sz w:val="28"/>
                <w:szCs w:val="28"/>
              </w:rPr>
              <w:t>Бр.Кафоевых</w:t>
            </w:r>
            <w:proofErr w:type="spellEnd"/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д.</w:t>
            </w:r>
            <w:r w:rsidR="008A6A37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2, здание </w:t>
            </w:r>
            <w:r w:rsidR="008A6A37">
              <w:rPr>
                <w:rFonts w:ascii="Times New Roman" w:eastAsia="Times New Roman" w:hAnsi="Times New Roman" w:cs="Times New Roman"/>
                <w:sz w:val="28"/>
                <w:szCs w:val="28"/>
              </w:rPr>
              <w:t>Дома культуры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A867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96BF1">
              <w:rPr>
                <w:rFonts w:ascii="Times New Roman" w:hAnsi="Times New Roman" w:cs="Times New Roman"/>
                <w:sz w:val="28"/>
                <w:szCs w:val="28"/>
              </w:rPr>
              <w:t>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(</w:t>
            </w:r>
            <w:r w:rsidR="00F23927">
              <w:rPr>
                <w:rFonts w:ascii="Times New Roman" w:hAnsi="Times New Roman" w:cs="Times New Roman"/>
                <w:sz w:val="28"/>
                <w:szCs w:val="28"/>
              </w:rPr>
              <w:t>886635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-7</w:t>
            </w:r>
            <w:r w:rsidR="008A6A37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8A6A3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8A6A37"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333D94" w:rsidRPr="00496BF1" w:rsidTr="00A86727">
        <w:trPr>
          <w:trHeight w:val="688"/>
        </w:trPr>
        <w:tc>
          <w:tcPr>
            <w:tcW w:w="3402" w:type="dxa"/>
            <w:shd w:val="clear" w:color="auto" w:fill="F2F2F2" w:themeFill="background1" w:themeFillShade="F2"/>
            <w:hideMark/>
          </w:tcPr>
          <w:p w:rsidR="00333D94" w:rsidRPr="00496BF1" w:rsidRDefault="00333D94" w:rsidP="005F5C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</w:t>
            </w:r>
            <w:r w:rsidR="0057340F">
              <w:rPr>
                <w:rFonts w:ascii="Times New Roman" w:eastAsia="Times New Roman" w:hAnsi="Times New Roman" w:cs="Times New Roman"/>
                <w:sz w:val="28"/>
                <w:szCs w:val="28"/>
              </w:rPr>
              <w:t>ковая избирательная комиссия №282</w:t>
            </w:r>
          </w:p>
        </w:tc>
        <w:tc>
          <w:tcPr>
            <w:tcW w:w="7513" w:type="dxa"/>
            <w:vAlign w:val="center"/>
            <w:hideMark/>
          </w:tcPr>
          <w:p w:rsidR="00333D94" w:rsidRPr="00496BF1" w:rsidRDefault="00333D94" w:rsidP="00A86727">
            <w:pPr>
              <w:pStyle w:val="a6"/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КБР, </w:t>
            </w:r>
            <w:r w:rsidR="00346C50">
              <w:rPr>
                <w:rFonts w:ascii="Times New Roman" w:eastAsia="Times New Roman" w:hAnsi="Times New Roman" w:cs="Times New Roman"/>
                <w:sz w:val="28"/>
                <w:szCs w:val="28"/>
              </w:rPr>
              <w:t>Урванский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район, с.п.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A6A37">
              <w:rPr>
                <w:rFonts w:ascii="Times New Roman" w:eastAsia="Times New Roman" w:hAnsi="Times New Roman" w:cs="Times New Roman"/>
                <w:sz w:val="28"/>
                <w:szCs w:val="28"/>
              </w:rPr>
              <w:t>Урвань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ул. </w:t>
            </w:r>
            <w:r w:rsidR="008A6A37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Школьная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, д.</w:t>
            </w:r>
            <w:r w:rsidR="008A6A37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, здание МКОУ СОШ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A867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96BF1">
              <w:rPr>
                <w:rFonts w:ascii="Times New Roman" w:hAnsi="Times New Roman" w:cs="Times New Roman"/>
                <w:sz w:val="28"/>
                <w:szCs w:val="28"/>
              </w:rPr>
              <w:t xml:space="preserve">ел.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23927">
              <w:rPr>
                <w:rFonts w:ascii="Times New Roman" w:eastAsia="Times New Roman" w:hAnsi="Times New Roman" w:cs="Times New Roman"/>
                <w:sz w:val="28"/>
                <w:szCs w:val="28"/>
              </w:rPr>
              <w:t>886635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-7</w:t>
            </w:r>
            <w:r w:rsidR="008A6A37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8A6A3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8A6A37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A0D37" w:rsidRPr="00496BF1" w:rsidTr="001B7215">
        <w:trPr>
          <w:trHeight w:val="989"/>
        </w:trPr>
        <w:tc>
          <w:tcPr>
            <w:tcW w:w="3402" w:type="dxa"/>
            <w:shd w:val="clear" w:color="auto" w:fill="F2F2F2" w:themeFill="background1" w:themeFillShade="F2"/>
            <w:hideMark/>
          </w:tcPr>
          <w:p w:rsidR="002A0D37" w:rsidRPr="00496BF1" w:rsidRDefault="002A0D37" w:rsidP="005F5C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Участковая </w:t>
            </w:r>
            <w:r w:rsidR="0057340F">
              <w:rPr>
                <w:rFonts w:ascii="Times New Roman" w:eastAsia="Times New Roman" w:hAnsi="Times New Roman" w:cs="Times New Roman"/>
                <w:sz w:val="28"/>
                <w:szCs w:val="28"/>
              </w:rPr>
              <w:t>избирательная комиссия №283</w:t>
            </w:r>
          </w:p>
        </w:tc>
        <w:tc>
          <w:tcPr>
            <w:tcW w:w="7513" w:type="dxa"/>
            <w:vAlign w:val="center"/>
            <w:hideMark/>
          </w:tcPr>
          <w:p w:rsidR="002A0D37" w:rsidRPr="00496BF1" w:rsidRDefault="002A0D37" w:rsidP="00A86727">
            <w:pPr>
              <w:pStyle w:val="a6"/>
              <w:spacing w:line="30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КБР, </w:t>
            </w:r>
            <w:r w:rsidR="00346C50">
              <w:rPr>
                <w:rFonts w:ascii="Times New Roman" w:eastAsia="Times New Roman" w:hAnsi="Times New Roman" w:cs="Times New Roman"/>
                <w:sz w:val="28"/>
                <w:szCs w:val="28"/>
              </w:rPr>
              <w:t>Урванский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район, с.п.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A6A37">
              <w:rPr>
                <w:rFonts w:ascii="Times New Roman" w:eastAsia="Times New Roman" w:hAnsi="Times New Roman" w:cs="Times New Roman"/>
                <w:sz w:val="28"/>
                <w:szCs w:val="28"/>
              </w:rPr>
              <w:t>Псыгансу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, 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Ленина,</w:t>
            </w:r>
            <w:r w:rsidR="00F678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д.1</w:t>
            </w:r>
            <w:r w:rsidR="008A6A37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="00F678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538F0">
              <w:rPr>
                <w:rFonts w:ascii="Times New Roman" w:eastAsia="Times New Roman" w:hAnsi="Times New Roman" w:cs="Times New Roman"/>
                <w:sz w:val="28"/>
                <w:szCs w:val="28"/>
              </w:rPr>
              <w:t>«А</w:t>
            </w:r>
            <w:r w:rsidR="00E538F0"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», </w:t>
            </w:r>
            <w:r w:rsidR="00F678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здание </w:t>
            </w:r>
            <w:r w:rsidR="008A6A37">
              <w:rPr>
                <w:rFonts w:ascii="Times New Roman" w:eastAsia="Times New Roman" w:hAnsi="Times New Roman" w:cs="Times New Roman"/>
                <w:sz w:val="28"/>
                <w:szCs w:val="28"/>
              </w:rPr>
              <w:t>Дома культуры</w:t>
            </w:r>
            <w:r w:rsidR="00F678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96BF1">
              <w:rPr>
                <w:rFonts w:ascii="Times New Roman" w:hAnsi="Times New Roman" w:cs="Times New Roman"/>
                <w:sz w:val="28"/>
                <w:szCs w:val="28"/>
              </w:rPr>
              <w:t>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(</w:t>
            </w:r>
            <w:r w:rsidR="00F23927">
              <w:rPr>
                <w:rFonts w:ascii="Times New Roman" w:hAnsi="Times New Roman" w:cs="Times New Roman"/>
                <w:sz w:val="28"/>
                <w:szCs w:val="28"/>
              </w:rPr>
              <w:t>886635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-7</w:t>
            </w:r>
            <w:r w:rsidR="008A6A3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F678B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8A6A37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F678B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8A6A37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333D94" w:rsidRPr="00496BF1" w:rsidTr="00A86727">
        <w:trPr>
          <w:trHeight w:val="736"/>
        </w:trPr>
        <w:tc>
          <w:tcPr>
            <w:tcW w:w="3402" w:type="dxa"/>
            <w:shd w:val="clear" w:color="auto" w:fill="F2F2F2" w:themeFill="background1" w:themeFillShade="F2"/>
            <w:hideMark/>
          </w:tcPr>
          <w:p w:rsidR="00333D94" w:rsidRPr="00496BF1" w:rsidRDefault="00333D94" w:rsidP="005F5C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Участк</w:t>
            </w:r>
            <w:r w:rsidR="0057340F">
              <w:rPr>
                <w:rFonts w:ascii="Times New Roman" w:hAnsi="Times New Roman" w:cs="Times New Roman"/>
                <w:sz w:val="28"/>
                <w:szCs w:val="28"/>
              </w:rPr>
              <w:t>овая избирательная комиссия №284</w:t>
            </w:r>
          </w:p>
        </w:tc>
        <w:tc>
          <w:tcPr>
            <w:tcW w:w="7513" w:type="dxa"/>
            <w:vAlign w:val="center"/>
            <w:hideMark/>
          </w:tcPr>
          <w:p w:rsidR="00333D94" w:rsidRPr="00496BF1" w:rsidRDefault="00333D94" w:rsidP="00A86727">
            <w:pPr>
              <w:pStyle w:val="a6"/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КБР, </w:t>
            </w:r>
            <w:r w:rsidR="00346C50">
              <w:rPr>
                <w:rFonts w:ascii="Times New Roman" w:eastAsia="Times New Roman" w:hAnsi="Times New Roman" w:cs="Times New Roman"/>
                <w:sz w:val="28"/>
                <w:szCs w:val="28"/>
              </w:rPr>
              <w:t>Урванский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район, </w:t>
            </w:r>
            <w:r w:rsidR="008A6A37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.п.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A6A37">
              <w:rPr>
                <w:rFonts w:ascii="Times New Roman" w:eastAsia="Times New Roman" w:hAnsi="Times New Roman" w:cs="Times New Roman"/>
                <w:sz w:val="28"/>
                <w:szCs w:val="28"/>
              </w:rPr>
              <w:t>Псыгансу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</w:t>
            </w:r>
            <w:r w:rsidR="008A6A37">
              <w:rPr>
                <w:rFonts w:ascii="Times New Roman" w:eastAsia="Times New Roman" w:hAnsi="Times New Roman" w:cs="Times New Roman"/>
                <w:sz w:val="28"/>
                <w:szCs w:val="28"/>
              </w:rPr>
              <w:t>Бекалдиева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, д.</w:t>
            </w:r>
            <w:r w:rsidR="008A6A37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, здание МКОУ СОШ №</w:t>
            </w:r>
            <w:r w:rsidR="008A6A37">
              <w:rPr>
                <w:rFonts w:ascii="Times New Roman" w:eastAsia="Times New Roman" w:hAnsi="Times New Roman" w:cs="Times New Roman"/>
                <w:sz w:val="28"/>
                <w:szCs w:val="28"/>
              </w:rPr>
              <w:t>3,</w:t>
            </w:r>
            <w:r w:rsidR="00A867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96BF1">
              <w:rPr>
                <w:rFonts w:ascii="Times New Roman" w:hAnsi="Times New Roman" w:cs="Times New Roman"/>
                <w:sz w:val="28"/>
                <w:szCs w:val="28"/>
              </w:rPr>
              <w:t>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B44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23927">
              <w:rPr>
                <w:rFonts w:ascii="Times New Roman" w:hAnsi="Times New Roman" w:cs="Times New Roman"/>
                <w:sz w:val="28"/>
                <w:szCs w:val="28"/>
              </w:rPr>
              <w:t>886635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8A6A37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8A6A3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8A6A37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333D94" w:rsidRPr="00496BF1" w:rsidTr="001B7215">
        <w:trPr>
          <w:trHeight w:val="1131"/>
        </w:trPr>
        <w:tc>
          <w:tcPr>
            <w:tcW w:w="3402" w:type="dxa"/>
            <w:shd w:val="clear" w:color="auto" w:fill="F2F2F2" w:themeFill="background1" w:themeFillShade="F2"/>
            <w:hideMark/>
          </w:tcPr>
          <w:p w:rsidR="00333D94" w:rsidRPr="00496BF1" w:rsidRDefault="00333D94" w:rsidP="00A8672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Участк</w:t>
            </w:r>
            <w:r w:rsidR="0057340F">
              <w:rPr>
                <w:rFonts w:ascii="Times New Roman" w:hAnsi="Times New Roman" w:cs="Times New Roman"/>
                <w:sz w:val="28"/>
                <w:szCs w:val="28"/>
              </w:rPr>
              <w:t>овая избирательная комиссия №285</w:t>
            </w:r>
          </w:p>
        </w:tc>
        <w:tc>
          <w:tcPr>
            <w:tcW w:w="7513" w:type="dxa"/>
            <w:vAlign w:val="center"/>
            <w:hideMark/>
          </w:tcPr>
          <w:p w:rsidR="00333D94" w:rsidRPr="00496BF1" w:rsidRDefault="00333D94" w:rsidP="00A86727">
            <w:pPr>
              <w:pStyle w:val="a6"/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КБР, </w:t>
            </w:r>
            <w:r w:rsidR="00346C50">
              <w:rPr>
                <w:rFonts w:ascii="Times New Roman" w:eastAsia="Times New Roman" w:hAnsi="Times New Roman" w:cs="Times New Roman"/>
                <w:sz w:val="28"/>
                <w:szCs w:val="28"/>
              </w:rPr>
              <w:t>Урванский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район, </w:t>
            </w:r>
            <w:r w:rsidR="008A6A37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.п.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A6A37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Старый Черек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</w:t>
            </w:r>
            <w:r w:rsidR="008A6A37">
              <w:rPr>
                <w:rFonts w:ascii="Times New Roman" w:eastAsia="Times New Roman" w:hAnsi="Times New Roman" w:cs="Times New Roman"/>
                <w:sz w:val="28"/>
                <w:szCs w:val="28"/>
              </w:rPr>
              <w:t>Ленина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F7DF7">
              <w:rPr>
                <w:rFonts w:ascii="Times New Roman" w:eastAsia="Times New Roman" w:hAnsi="Times New Roman" w:cs="Times New Roman"/>
                <w:sz w:val="28"/>
                <w:szCs w:val="28"/>
              </w:rPr>
              <w:t>д.</w:t>
            </w:r>
            <w:r w:rsidR="008A6A37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 w:rsidR="00EF7D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здание </w:t>
            </w:r>
            <w:r w:rsidR="00E538F0">
              <w:rPr>
                <w:rFonts w:ascii="Times New Roman" w:eastAsia="Times New Roman" w:hAnsi="Times New Roman" w:cs="Times New Roman"/>
                <w:sz w:val="28"/>
                <w:szCs w:val="28"/>
              </w:rPr>
              <w:t>МК</w:t>
            </w:r>
            <w:r w:rsidR="008A6A37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E538F0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8A6A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 №2,</w:t>
            </w:r>
            <w:r w:rsidR="00E538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96BF1">
              <w:rPr>
                <w:rFonts w:ascii="Times New Roman" w:hAnsi="Times New Roman" w:cs="Times New Roman"/>
                <w:sz w:val="28"/>
                <w:szCs w:val="28"/>
              </w:rPr>
              <w:t>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B44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23927">
              <w:rPr>
                <w:rFonts w:ascii="Times New Roman" w:hAnsi="Times New Roman" w:cs="Times New Roman"/>
                <w:sz w:val="28"/>
                <w:szCs w:val="28"/>
              </w:rPr>
              <w:t>886635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8A6A37">
              <w:rPr>
                <w:rFonts w:ascii="Times New Roman" w:eastAsia="Times New Roman" w:hAnsi="Times New Roman" w:cs="Times New Roman"/>
                <w:sz w:val="28"/>
                <w:szCs w:val="28"/>
              </w:rPr>
              <w:t>73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8A6A3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8A6A37"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333D94" w:rsidRPr="00496BF1" w:rsidTr="001B7215">
        <w:trPr>
          <w:trHeight w:val="850"/>
        </w:trPr>
        <w:tc>
          <w:tcPr>
            <w:tcW w:w="3402" w:type="dxa"/>
            <w:shd w:val="clear" w:color="auto" w:fill="F2F2F2" w:themeFill="background1" w:themeFillShade="F2"/>
            <w:hideMark/>
          </w:tcPr>
          <w:p w:rsidR="00333D94" w:rsidRPr="00496BF1" w:rsidRDefault="00333D94" w:rsidP="005F5C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</w:t>
            </w:r>
            <w:r w:rsidR="0057340F">
              <w:rPr>
                <w:rFonts w:ascii="Times New Roman" w:eastAsia="Times New Roman" w:hAnsi="Times New Roman" w:cs="Times New Roman"/>
                <w:sz w:val="28"/>
                <w:szCs w:val="28"/>
              </w:rPr>
              <w:t>ковая избирательная комиссия №286</w:t>
            </w:r>
          </w:p>
        </w:tc>
        <w:tc>
          <w:tcPr>
            <w:tcW w:w="7513" w:type="dxa"/>
            <w:vAlign w:val="center"/>
            <w:hideMark/>
          </w:tcPr>
          <w:p w:rsidR="00333D94" w:rsidRPr="00496BF1" w:rsidRDefault="00333D94" w:rsidP="00A86727">
            <w:pPr>
              <w:pStyle w:val="a6"/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КБР, </w:t>
            </w:r>
            <w:r w:rsidR="00346C50">
              <w:rPr>
                <w:rFonts w:ascii="Times New Roman" w:eastAsia="Times New Roman" w:hAnsi="Times New Roman" w:cs="Times New Roman"/>
                <w:sz w:val="28"/>
                <w:szCs w:val="28"/>
              </w:rPr>
              <w:t>Урванский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район, </w:t>
            </w:r>
            <w:r w:rsidR="008A6A37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.п.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A6A37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Старый Черек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80717">
              <w:rPr>
                <w:rFonts w:ascii="Times New Roman" w:eastAsia="Times New Roman" w:hAnsi="Times New Roman" w:cs="Times New Roman"/>
                <w:sz w:val="28"/>
                <w:szCs w:val="28"/>
              </w:rPr>
              <w:t>Ленина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0807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д.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80717">
              <w:rPr>
                <w:rFonts w:ascii="Times New Roman" w:eastAsia="Times New Roman" w:hAnsi="Times New Roman" w:cs="Times New Roman"/>
                <w:sz w:val="28"/>
                <w:szCs w:val="28"/>
              </w:rPr>
              <w:t>134</w:t>
            </w:r>
            <w:r w:rsidR="00E538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«А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», здание </w:t>
            </w:r>
            <w:r w:rsidR="00080717">
              <w:rPr>
                <w:rFonts w:ascii="Times New Roman" w:eastAsia="Times New Roman" w:hAnsi="Times New Roman" w:cs="Times New Roman"/>
                <w:sz w:val="28"/>
                <w:szCs w:val="28"/>
              </w:rPr>
              <w:t>Дома культуры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A867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 w:rsidRPr="00496B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23927">
              <w:rPr>
                <w:rFonts w:ascii="Times New Roman" w:eastAsia="Times New Roman" w:hAnsi="Times New Roman" w:cs="Times New Roman"/>
                <w:sz w:val="28"/>
                <w:szCs w:val="28"/>
              </w:rPr>
              <w:t>886635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080717">
              <w:rPr>
                <w:rFonts w:ascii="Times New Roman" w:eastAsia="Times New Roman" w:hAnsi="Times New Roman" w:cs="Times New Roman"/>
                <w:sz w:val="28"/>
                <w:szCs w:val="28"/>
              </w:rPr>
              <w:t>71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080717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080717">
              <w:rPr>
                <w:rFonts w:ascii="Times New Roman" w:eastAsia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333D94" w:rsidRPr="00496BF1" w:rsidTr="00A86727">
        <w:trPr>
          <w:trHeight w:val="968"/>
        </w:trPr>
        <w:tc>
          <w:tcPr>
            <w:tcW w:w="3402" w:type="dxa"/>
            <w:shd w:val="clear" w:color="auto" w:fill="F2F2F2" w:themeFill="background1" w:themeFillShade="F2"/>
            <w:hideMark/>
          </w:tcPr>
          <w:p w:rsidR="00333D94" w:rsidRPr="00496BF1" w:rsidRDefault="00333D94" w:rsidP="005F5C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Участк</w:t>
            </w:r>
            <w:r w:rsidR="0057340F">
              <w:rPr>
                <w:rFonts w:ascii="Times New Roman" w:hAnsi="Times New Roman" w:cs="Times New Roman"/>
                <w:sz w:val="28"/>
                <w:szCs w:val="28"/>
              </w:rPr>
              <w:t>овая избирательная комиссия №287</w:t>
            </w:r>
          </w:p>
        </w:tc>
        <w:tc>
          <w:tcPr>
            <w:tcW w:w="7513" w:type="dxa"/>
            <w:vAlign w:val="center"/>
            <w:hideMark/>
          </w:tcPr>
          <w:p w:rsidR="00E538F0" w:rsidRDefault="00333D94" w:rsidP="005F5C3A">
            <w:pPr>
              <w:pStyle w:val="a6"/>
              <w:spacing w:line="30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КБР, </w:t>
            </w:r>
            <w:r w:rsidR="00346C50">
              <w:rPr>
                <w:rFonts w:ascii="Times New Roman" w:eastAsia="Times New Roman" w:hAnsi="Times New Roman" w:cs="Times New Roman"/>
                <w:sz w:val="28"/>
                <w:szCs w:val="28"/>
              </w:rPr>
              <w:t>Урванский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район, </w:t>
            </w:r>
            <w:r w:rsidR="00080717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.п.</w:t>
            </w:r>
            <w:r w:rsidR="000807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Нижний Черек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0807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</w:t>
            </w:r>
            <w:r w:rsidR="00080717">
              <w:rPr>
                <w:rFonts w:ascii="Times New Roman" w:eastAsia="Times New Roman" w:hAnsi="Times New Roman" w:cs="Times New Roman"/>
                <w:sz w:val="28"/>
                <w:szCs w:val="28"/>
              </w:rPr>
              <w:t>Ленина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, д.</w:t>
            </w:r>
            <w:r w:rsidR="00080717">
              <w:rPr>
                <w:rFonts w:ascii="Times New Roman" w:eastAsia="Times New Roman" w:hAnsi="Times New Roman" w:cs="Times New Roman"/>
                <w:sz w:val="28"/>
                <w:szCs w:val="28"/>
              </w:rPr>
              <w:t>76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333D94" w:rsidRPr="00496BF1" w:rsidRDefault="00080717" w:rsidP="00A86727">
            <w:pPr>
              <w:pStyle w:val="a6"/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="00E538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Дома культуры,</w:t>
            </w:r>
            <w:r w:rsidR="00A867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33D94">
              <w:rPr>
                <w:rFonts w:ascii="Times New Roman" w:hAnsi="Times New Roman" w:cs="Times New Roman"/>
                <w:sz w:val="28"/>
                <w:szCs w:val="28"/>
              </w:rPr>
              <w:t>тел. (</w:t>
            </w:r>
            <w:r w:rsidR="00F23927">
              <w:rPr>
                <w:rFonts w:ascii="Times New Roman" w:eastAsia="Times New Roman" w:hAnsi="Times New Roman" w:cs="Times New Roman"/>
                <w:sz w:val="28"/>
                <w:szCs w:val="28"/>
              </w:rPr>
              <w:t>886635</w:t>
            </w:r>
            <w:r w:rsidR="00333D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 w:rsidR="00333D94"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78</w:t>
            </w:r>
            <w:r w:rsidR="00333D94"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333D94"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EF7DF7" w:rsidRPr="00496BF1" w:rsidTr="00A86727">
        <w:trPr>
          <w:trHeight w:val="862"/>
        </w:trPr>
        <w:tc>
          <w:tcPr>
            <w:tcW w:w="3402" w:type="dxa"/>
            <w:shd w:val="clear" w:color="auto" w:fill="F2F2F2" w:themeFill="background1" w:themeFillShade="F2"/>
            <w:hideMark/>
          </w:tcPr>
          <w:p w:rsidR="00EF7DF7" w:rsidRPr="00496BF1" w:rsidRDefault="00EF7DF7" w:rsidP="005F5C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Участк</w:t>
            </w:r>
            <w:r w:rsidRPr="00496BF1">
              <w:rPr>
                <w:rFonts w:ascii="Times New Roman" w:hAnsi="Times New Roman" w:cs="Times New Roman"/>
                <w:sz w:val="28"/>
                <w:szCs w:val="28"/>
              </w:rPr>
              <w:t xml:space="preserve">овая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избирательная </w:t>
            </w:r>
            <w:r w:rsidR="0057340F">
              <w:rPr>
                <w:rFonts w:ascii="Times New Roman" w:hAnsi="Times New Roman" w:cs="Times New Roman"/>
                <w:sz w:val="28"/>
                <w:szCs w:val="28"/>
              </w:rPr>
              <w:t>комиссия №288</w:t>
            </w:r>
          </w:p>
        </w:tc>
        <w:tc>
          <w:tcPr>
            <w:tcW w:w="7513" w:type="dxa"/>
            <w:vAlign w:val="center"/>
            <w:hideMark/>
          </w:tcPr>
          <w:p w:rsidR="00EF7DF7" w:rsidRPr="00496BF1" w:rsidRDefault="00EF7DF7" w:rsidP="00A86727">
            <w:pPr>
              <w:pStyle w:val="a6"/>
              <w:spacing w:line="30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КБР, </w:t>
            </w:r>
            <w:r w:rsidR="00346C50">
              <w:rPr>
                <w:rFonts w:ascii="Times New Roman" w:eastAsia="Times New Roman" w:hAnsi="Times New Roman" w:cs="Times New Roman"/>
                <w:sz w:val="28"/>
                <w:szCs w:val="28"/>
              </w:rPr>
              <w:t>Урванский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район, </w:t>
            </w:r>
            <w:r w:rsidR="00080717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.п.</w:t>
            </w:r>
            <w:r w:rsidR="000807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Псыкод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2A0D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ул</w:t>
            </w:r>
            <w:r w:rsidR="00E538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080717">
              <w:rPr>
                <w:rFonts w:ascii="Times New Roman" w:eastAsia="Times New Roman" w:hAnsi="Times New Roman" w:cs="Times New Roman"/>
                <w:sz w:val="28"/>
                <w:szCs w:val="28"/>
              </w:rPr>
              <w:t>Ленина</w:t>
            </w:r>
            <w:r w:rsidR="00E538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д.</w:t>
            </w:r>
            <w:r w:rsidR="0008071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здание МКОУ СОШ, </w:t>
            </w:r>
            <w:r w:rsidR="00080717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</w:t>
            </w:r>
            <w:r w:rsidR="0008071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(</w:t>
            </w:r>
            <w:r w:rsidR="00F23927">
              <w:rPr>
                <w:rFonts w:ascii="Times New Roman" w:eastAsia="Times New Roman" w:hAnsi="Times New Roman" w:cs="Times New Roman"/>
                <w:sz w:val="28"/>
                <w:szCs w:val="28"/>
              </w:rPr>
              <w:t>886635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E538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-4-</w:t>
            </w:r>
            <w:r w:rsidR="00080717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080717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333D94" w:rsidRPr="00496BF1" w:rsidTr="00A86727">
        <w:trPr>
          <w:trHeight w:val="1108"/>
        </w:trPr>
        <w:tc>
          <w:tcPr>
            <w:tcW w:w="3402" w:type="dxa"/>
            <w:shd w:val="clear" w:color="auto" w:fill="F2F2F2" w:themeFill="background1" w:themeFillShade="F2"/>
            <w:hideMark/>
          </w:tcPr>
          <w:p w:rsidR="00333D94" w:rsidRPr="00496BF1" w:rsidRDefault="00333D94" w:rsidP="005F5C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Участк</w:t>
            </w:r>
            <w:r w:rsidR="0057340F">
              <w:rPr>
                <w:rFonts w:ascii="Times New Roman" w:hAnsi="Times New Roman" w:cs="Times New Roman"/>
                <w:sz w:val="28"/>
                <w:szCs w:val="28"/>
              </w:rPr>
              <w:t>овая избирательная комиссия №289</w:t>
            </w:r>
          </w:p>
        </w:tc>
        <w:tc>
          <w:tcPr>
            <w:tcW w:w="7513" w:type="dxa"/>
            <w:vAlign w:val="center"/>
            <w:hideMark/>
          </w:tcPr>
          <w:p w:rsidR="00A86727" w:rsidRDefault="00333D94" w:rsidP="00A86727">
            <w:pPr>
              <w:pStyle w:val="a6"/>
              <w:spacing w:line="30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КБР, </w:t>
            </w:r>
            <w:r w:rsidR="00346C50">
              <w:rPr>
                <w:rFonts w:ascii="Times New Roman" w:eastAsia="Times New Roman" w:hAnsi="Times New Roman" w:cs="Times New Roman"/>
                <w:sz w:val="28"/>
                <w:szCs w:val="28"/>
              </w:rPr>
              <w:t>Урванский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район, с.п.</w:t>
            </w:r>
            <w:r w:rsidRPr="00496B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0717">
              <w:rPr>
                <w:rFonts w:ascii="Times New Roman" w:eastAsia="Times New Roman" w:hAnsi="Times New Roman" w:cs="Times New Roman"/>
                <w:sz w:val="28"/>
                <w:szCs w:val="28"/>
              </w:rPr>
              <w:t>Псынабо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ул. </w:t>
            </w:r>
            <w:r w:rsidR="00080717">
              <w:rPr>
                <w:rFonts w:ascii="Times New Roman" w:eastAsia="Times New Roman" w:hAnsi="Times New Roman" w:cs="Times New Roman"/>
                <w:sz w:val="28"/>
                <w:szCs w:val="28"/>
              </w:rPr>
              <w:t>Марии Шекихачевой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, д.</w:t>
            </w:r>
            <w:r w:rsidR="00080717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здание </w:t>
            </w:r>
            <w:r w:rsidR="00E538F0">
              <w:rPr>
                <w:rFonts w:ascii="Times New Roman" w:eastAsia="Times New Roman" w:hAnsi="Times New Roman" w:cs="Times New Roman"/>
                <w:sz w:val="28"/>
                <w:szCs w:val="28"/>
              </w:rPr>
              <w:t>Дома культуры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A867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333D94" w:rsidRPr="00496BF1" w:rsidRDefault="00333D94" w:rsidP="00A86727">
            <w:pPr>
              <w:pStyle w:val="a6"/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96BF1">
              <w:rPr>
                <w:rFonts w:ascii="Times New Roman" w:hAnsi="Times New Roman" w:cs="Times New Roman"/>
                <w:sz w:val="28"/>
                <w:szCs w:val="28"/>
              </w:rPr>
              <w:t>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(</w:t>
            </w:r>
            <w:r w:rsidR="00F23927">
              <w:rPr>
                <w:rFonts w:ascii="Times New Roman" w:hAnsi="Times New Roman" w:cs="Times New Roman"/>
                <w:sz w:val="28"/>
                <w:szCs w:val="28"/>
              </w:rPr>
              <w:t>886635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08071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080717">
              <w:rPr>
                <w:rFonts w:ascii="Times New Roman" w:eastAsia="Times New Roman" w:hAnsi="Times New Roman" w:cs="Times New Roman"/>
                <w:sz w:val="28"/>
                <w:szCs w:val="28"/>
              </w:rPr>
              <w:t>08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08071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33D94" w:rsidRPr="00496BF1" w:rsidTr="00A86727">
        <w:trPr>
          <w:trHeight w:val="743"/>
        </w:trPr>
        <w:tc>
          <w:tcPr>
            <w:tcW w:w="3402" w:type="dxa"/>
            <w:shd w:val="clear" w:color="auto" w:fill="F2F2F2" w:themeFill="background1" w:themeFillShade="F2"/>
            <w:hideMark/>
          </w:tcPr>
          <w:p w:rsidR="00333D94" w:rsidRPr="00496BF1" w:rsidRDefault="00333D94" w:rsidP="00A8672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Учас</w:t>
            </w:r>
            <w:r w:rsidR="0057340F">
              <w:rPr>
                <w:rFonts w:ascii="Times New Roman" w:eastAsia="Times New Roman" w:hAnsi="Times New Roman" w:cs="Times New Roman"/>
                <w:sz w:val="28"/>
                <w:szCs w:val="28"/>
              </w:rPr>
              <w:t>тковая избирательная комиссия №290</w:t>
            </w:r>
          </w:p>
        </w:tc>
        <w:tc>
          <w:tcPr>
            <w:tcW w:w="7513" w:type="dxa"/>
            <w:vAlign w:val="center"/>
            <w:hideMark/>
          </w:tcPr>
          <w:p w:rsidR="00333D94" w:rsidRPr="00496BF1" w:rsidRDefault="00333D94" w:rsidP="00A86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КБР, </w:t>
            </w:r>
            <w:r w:rsidR="00346C50">
              <w:rPr>
                <w:rFonts w:ascii="Times New Roman" w:eastAsia="Times New Roman" w:hAnsi="Times New Roman" w:cs="Times New Roman"/>
                <w:sz w:val="28"/>
                <w:szCs w:val="28"/>
              </w:rPr>
              <w:t>Урванский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район, с.п.</w:t>
            </w:r>
            <w:r w:rsidRPr="00496B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0717">
              <w:rPr>
                <w:rFonts w:ascii="Times New Roman" w:eastAsia="Times New Roman" w:hAnsi="Times New Roman" w:cs="Times New Roman"/>
                <w:sz w:val="28"/>
                <w:szCs w:val="28"/>
              </w:rPr>
              <w:t>Кахун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, ул.</w:t>
            </w:r>
            <w:r w:rsidR="000807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Октябрьская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, д.1</w:t>
            </w:r>
            <w:r w:rsidR="00080717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, здание МКОУ СОШ №</w:t>
            </w:r>
            <w:r w:rsidR="0008071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A867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96BF1">
              <w:rPr>
                <w:rFonts w:ascii="Times New Roman" w:hAnsi="Times New Roman" w:cs="Times New Roman"/>
                <w:sz w:val="28"/>
                <w:szCs w:val="28"/>
              </w:rPr>
              <w:t>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(</w:t>
            </w:r>
            <w:r w:rsidR="00F23927">
              <w:rPr>
                <w:rFonts w:ascii="Times New Roman" w:hAnsi="Times New Roman" w:cs="Times New Roman"/>
                <w:sz w:val="28"/>
                <w:szCs w:val="28"/>
              </w:rPr>
              <w:t>886635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-7</w:t>
            </w:r>
            <w:r w:rsidR="0008071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-3-</w:t>
            </w:r>
            <w:r w:rsidR="00080717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333D94" w:rsidRPr="00496BF1" w:rsidTr="00A86727">
        <w:trPr>
          <w:trHeight w:val="756"/>
        </w:trPr>
        <w:tc>
          <w:tcPr>
            <w:tcW w:w="3402" w:type="dxa"/>
            <w:shd w:val="clear" w:color="auto" w:fill="F2F2F2" w:themeFill="background1" w:themeFillShade="F2"/>
            <w:hideMark/>
          </w:tcPr>
          <w:p w:rsidR="00333D94" w:rsidRPr="00496BF1" w:rsidRDefault="00333D94" w:rsidP="005F5C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Учас</w:t>
            </w:r>
            <w:r w:rsidR="0057340F">
              <w:rPr>
                <w:rFonts w:ascii="Times New Roman" w:eastAsia="Times New Roman" w:hAnsi="Times New Roman" w:cs="Times New Roman"/>
                <w:sz w:val="28"/>
                <w:szCs w:val="28"/>
              </w:rPr>
              <w:t>тковая избирательная комиссия №291</w:t>
            </w:r>
          </w:p>
        </w:tc>
        <w:tc>
          <w:tcPr>
            <w:tcW w:w="7513" w:type="dxa"/>
            <w:vAlign w:val="center"/>
            <w:hideMark/>
          </w:tcPr>
          <w:p w:rsidR="00E538F0" w:rsidRDefault="00333D94" w:rsidP="005F5C3A">
            <w:pPr>
              <w:pStyle w:val="a6"/>
              <w:spacing w:line="30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КБР, </w:t>
            </w:r>
            <w:r w:rsidR="00346C50">
              <w:rPr>
                <w:rFonts w:ascii="Times New Roman" w:eastAsia="Times New Roman" w:hAnsi="Times New Roman" w:cs="Times New Roman"/>
                <w:sz w:val="28"/>
                <w:szCs w:val="28"/>
              </w:rPr>
              <w:t>Урванский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район, с.п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080717">
              <w:rPr>
                <w:rFonts w:ascii="Times New Roman" w:eastAsia="Times New Roman" w:hAnsi="Times New Roman" w:cs="Times New Roman"/>
                <w:sz w:val="28"/>
                <w:szCs w:val="28"/>
              </w:rPr>
              <w:t>Кахун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080717">
              <w:rPr>
                <w:rFonts w:ascii="Times New Roman" w:eastAsia="Times New Roman" w:hAnsi="Times New Roman" w:cs="Times New Roman"/>
                <w:sz w:val="28"/>
                <w:szCs w:val="28"/>
              </w:rPr>
              <w:t>ул. Кирова</w:t>
            </w:r>
            <w:r w:rsidR="00EE06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д.</w:t>
            </w:r>
            <w:r w:rsidR="000807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140,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333D94" w:rsidRPr="00496BF1" w:rsidRDefault="00333D94" w:rsidP="00A86727">
            <w:pPr>
              <w:pStyle w:val="a6"/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здание МКОУ СОШ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08071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E538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тел. (</w:t>
            </w:r>
            <w:r w:rsidR="00F23927">
              <w:rPr>
                <w:rFonts w:ascii="Times New Roman" w:eastAsia="Times New Roman" w:hAnsi="Times New Roman" w:cs="Times New Roman"/>
                <w:sz w:val="28"/>
                <w:szCs w:val="28"/>
              </w:rPr>
              <w:t>886635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-7</w:t>
            </w:r>
            <w:r w:rsidR="0008071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08071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080717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333D94" w:rsidRPr="00496BF1" w:rsidTr="001B7215">
        <w:trPr>
          <w:trHeight w:val="868"/>
        </w:trPr>
        <w:tc>
          <w:tcPr>
            <w:tcW w:w="3402" w:type="dxa"/>
            <w:shd w:val="clear" w:color="auto" w:fill="F2F2F2" w:themeFill="background1" w:themeFillShade="F2"/>
            <w:hideMark/>
          </w:tcPr>
          <w:p w:rsidR="00333D94" w:rsidRPr="00496BF1" w:rsidRDefault="00333D94" w:rsidP="005F5C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Учас</w:t>
            </w:r>
            <w:r w:rsidR="0057340F">
              <w:rPr>
                <w:rFonts w:ascii="Times New Roman" w:eastAsia="Times New Roman" w:hAnsi="Times New Roman" w:cs="Times New Roman"/>
                <w:sz w:val="28"/>
                <w:szCs w:val="28"/>
              </w:rPr>
              <w:t>тковая избирательная комиссия №292</w:t>
            </w:r>
          </w:p>
        </w:tc>
        <w:tc>
          <w:tcPr>
            <w:tcW w:w="7513" w:type="dxa"/>
            <w:vAlign w:val="center"/>
            <w:hideMark/>
          </w:tcPr>
          <w:p w:rsidR="00333D94" w:rsidRPr="00496BF1" w:rsidRDefault="00333D94" w:rsidP="00A86727">
            <w:pPr>
              <w:pStyle w:val="a6"/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КБР, </w:t>
            </w:r>
            <w:r w:rsidR="00346C50">
              <w:rPr>
                <w:rFonts w:ascii="Times New Roman" w:eastAsia="Times New Roman" w:hAnsi="Times New Roman" w:cs="Times New Roman"/>
                <w:sz w:val="28"/>
                <w:szCs w:val="28"/>
              </w:rPr>
              <w:t>Урванский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район, </w:t>
            </w:r>
            <w:r w:rsidR="00080717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.п.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80717">
              <w:rPr>
                <w:rFonts w:ascii="Times New Roman" w:eastAsia="Times New Roman" w:hAnsi="Times New Roman" w:cs="Times New Roman"/>
                <w:sz w:val="28"/>
                <w:szCs w:val="28"/>
              </w:rPr>
              <w:t>Нарткала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, ул.</w:t>
            </w:r>
            <w:r w:rsidR="00E538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80717">
              <w:rPr>
                <w:rFonts w:ascii="Times New Roman" w:eastAsia="Times New Roman" w:hAnsi="Times New Roman" w:cs="Times New Roman"/>
                <w:sz w:val="28"/>
                <w:szCs w:val="28"/>
              </w:rPr>
              <w:t>Жамборова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, д.76, здание МКОУ СОШ</w:t>
            </w:r>
            <w:r w:rsidR="000807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A867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тел. (</w:t>
            </w:r>
            <w:r w:rsidR="00F23927">
              <w:rPr>
                <w:rFonts w:ascii="Times New Roman" w:eastAsia="Times New Roman" w:hAnsi="Times New Roman" w:cs="Times New Roman"/>
                <w:sz w:val="28"/>
                <w:szCs w:val="28"/>
              </w:rPr>
              <w:t>886635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 w:rsidR="00080717">
              <w:rPr>
                <w:rFonts w:ascii="Times New Roman" w:eastAsia="Times New Roman" w:hAnsi="Times New Roman" w:cs="Times New Roman"/>
                <w:sz w:val="28"/>
                <w:szCs w:val="28"/>
              </w:rPr>
              <w:t>-2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-8</w:t>
            </w:r>
            <w:r w:rsidR="0008071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080717">
              <w:rPr>
                <w:rFonts w:ascii="Times New Roman" w:eastAsia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333D94" w:rsidRPr="00496BF1" w:rsidTr="001B7215">
        <w:trPr>
          <w:trHeight w:val="881"/>
        </w:trPr>
        <w:tc>
          <w:tcPr>
            <w:tcW w:w="3402" w:type="dxa"/>
            <w:shd w:val="clear" w:color="auto" w:fill="F2F2F2" w:themeFill="background1" w:themeFillShade="F2"/>
            <w:hideMark/>
          </w:tcPr>
          <w:p w:rsidR="00333D94" w:rsidRPr="00496BF1" w:rsidRDefault="00333D94" w:rsidP="005F5C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</w:t>
            </w:r>
            <w:r w:rsidRPr="00496BF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7340F">
              <w:rPr>
                <w:rFonts w:ascii="Times New Roman" w:hAnsi="Times New Roman" w:cs="Times New Roman"/>
                <w:sz w:val="28"/>
                <w:szCs w:val="28"/>
              </w:rPr>
              <w:t>овая избирательная комиссия №293</w:t>
            </w:r>
          </w:p>
        </w:tc>
        <w:tc>
          <w:tcPr>
            <w:tcW w:w="7513" w:type="dxa"/>
            <w:vAlign w:val="center"/>
            <w:hideMark/>
          </w:tcPr>
          <w:p w:rsidR="008206F8" w:rsidRDefault="00333D94" w:rsidP="008206F8">
            <w:pPr>
              <w:pStyle w:val="a6"/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КБР, </w:t>
            </w:r>
            <w:r w:rsidR="00346C50">
              <w:rPr>
                <w:rFonts w:ascii="Times New Roman" w:eastAsia="Times New Roman" w:hAnsi="Times New Roman" w:cs="Times New Roman"/>
                <w:sz w:val="28"/>
                <w:szCs w:val="28"/>
              </w:rPr>
              <w:t>Урванский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район, </w:t>
            </w:r>
            <w:r w:rsidR="00080717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.п.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Нарт</w:t>
            </w:r>
            <w:r w:rsidR="00080717">
              <w:rPr>
                <w:rFonts w:ascii="Times New Roman" w:eastAsia="Times New Roman" w:hAnsi="Times New Roman" w:cs="Times New Roman"/>
                <w:sz w:val="28"/>
                <w:szCs w:val="28"/>
              </w:rPr>
              <w:t>кала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E226F3" w:rsidRPr="00A4186A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080717">
              <w:rPr>
                <w:rFonts w:ascii="Times New Roman" w:hAnsi="Times New Roman" w:cs="Times New Roman"/>
                <w:sz w:val="28"/>
                <w:szCs w:val="28"/>
              </w:rPr>
              <w:t>Массаева</w:t>
            </w:r>
            <w:r w:rsidR="00E226F3" w:rsidRPr="00A4186A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080717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E226F3" w:rsidRPr="00A4186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33D94" w:rsidRPr="00496BF1" w:rsidRDefault="00080717" w:rsidP="00A86727">
            <w:pPr>
              <w:pStyle w:val="a6"/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НШДС №36</w:t>
            </w:r>
            <w:r w:rsidR="0094776B">
              <w:rPr>
                <w:rFonts w:ascii="Times New Roman" w:hAnsi="Times New Roman" w:cs="Times New Roman"/>
                <w:sz w:val="28"/>
                <w:szCs w:val="28"/>
              </w:rPr>
              <w:t xml:space="preserve"> «Сказка»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867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3D94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 w:rsidR="005C7852" w:rsidRPr="00633C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3D9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23927">
              <w:rPr>
                <w:rFonts w:ascii="Times New Roman" w:eastAsia="Times New Roman" w:hAnsi="Times New Roman" w:cs="Times New Roman"/>
                <w:sz w:val="28"/>
                <w:szCs w:val="28"/>
              </w:rPr>
              <w:t>886635</w:t>
            </w:r>
            <w:r w:rsidR="00333D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 w:rsidR="00EE066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633C1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  <w:r w:rsidR="00333D94"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333D94" w:rsidRPr="00496BF1" w:rsidTr="00315C1F">
        <w:trPr>
          <w:trHeight w:val="802"/>
        </w:trPr>
        <w:tc>
          <w:tcPr>
            <w:tcW w:w="3402" w:type="dxa"/>
            <w:shd w:val="clear" w:color="auto" w:fill="F2F2F2" w:themeFill="background1" w:themeFillShade="F2"/>
            <w:hideMark/>
          </w:tcPr>
          <w:p w:rsidR="00333D94" w:rsidRPr="00496BF1" w:rsidRDefault="00333D94" w:rsidP="00315C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</w:t>
            </w:r>
            <w:r w:rsidRPr="00496BF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7340F">
              <w:rPr>
                <w:rFonts w:ascii="Times New Roman" w:hAnsi="Times New Roman" w:cs="Times New Roman"/>
                <w:sz w:val="28"/>
                <w:szCs w:val="28"/>
              </w:rPr>
              <w:t>овая избирательная комиссия №294</w:t>
            </w:r>
          </w:p>
        </w:tc>
        <w:tc>
          <w:tcPr>
            <w:tcW w:w="7513" w:type="dxa"/>
            <w:vAlign w:val="center"/>
            <w:hideMark/>
          </w:tcPr>
          <w:p w:rsidR="00333D94" w:rsidRPr="00496BF1" w:rsidRDefault="00333D94" w:rsidP="00A86727">
            <w:pPr>
              <w:pStyle w:val="a6"/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КБР, </w:t>
            </w:r>
            <w:r w:rsidR="00346C50">
              <w:rPr>
                <w:rFonts w:ascii="Times New Roman" w:eastAsia="Times New Roman" w:hAnsi="Times New Roman" w:cs="Times New Roman"/>
                <w:sz w:val="28"/>
                <w:szCs w:val="28"/>
              </w:rPr>
              <w:t>Урванский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район, </w:t>
            </w:r>
            <w:r w:rsidR="00080717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.п.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Нарт</w:t>
            </w:r>
            <w:r w:rsidR="00080717">
              <w:rPr>
                <w:rFonts w:ascii="Times New Roman" w:eastAsia="Times New Roman" w:hAnsi="Times New Roman" w:cs="Times New Roman"/>
                <w:sz w:val="28"/>
                <w:szCs w:val="28"/>
              </w:rPr>
              <w:t>кала, ул. Ленина, д.64,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здание МКУ</w:t>
            </w:r>
            <w:r w:rsidR="00080717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80717">
              <w:rPr>
                <w:rFonts w:ascii="Times New Roman" w:eastAsia="Times New Roman" w:hAnsi="Times New Roman" w:cs="Times New Roman"/>
                <w:sz w:val="28"/>
                <w:szCs w:val="28"/>
              </w:rPr>
              <w:t>«УРДК»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A867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 w:rsidR="005C78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23927">
              <w:rPr>
                <w:rFonts w:ascii="Times New Roman" w:eastAsia="Times New Roman" w:hAnsi="Times New Roman" w:cs="Times New Roman"/>
                <w:sz w:val="28"/>
                <w:szCs w:val="28"/>
              </w:rPr>
              <w:t>886635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 w:rsidR="00EE066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D165A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D165AB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D165AB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333D94" w:rsidRPr="00496BF1" w:rsidTr="00A86727">
        <w:trPr>
          <w:trHeight w:val="818"/>
        </w:trPr>
        <w:tc>
          <w:tcPr>
            <w:tcW w:w="3402" w:type="dxa"/>
            <w:shd w:val="clear" w:color="auto" w:fill="F2F2F2" w:themeFill="background1" w:themeFillShade="F2"/>
            <w:hideMark/>
          </w:tcPr>
          <w:p w:rsidR="00333D94" w:rsidRPr="00496BF1" w:rsidRDefault="00333D94" w:rsidP="005F5C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Учас</w:t>
            </w:r>
            <w:r w:rsidR="0057340F">
              <w:rPr>
                <w:rFonts w:ascii="Times New Roman" w:eastAsia="Times New Roman" w:hAnsi="Times New Roman" w:cs="Times New Roman"/>
                <w:sz w:val="28"/>
                <w:szCs w:val="28"/>
              </w:rPr>
              <w:t>тковая избирательная комиссия №295</w:t>
            </w:r>
          </w:p>
        </w:tc>
        <w:tc>
          <w:tcPr>
            <w:tcW w:w="7513" w:type="dxa"/>
            <w:vAlign w:val="center"/>
            <w:hideMark/>
          </w:tcPr>
          <w:p w:rsidR="00333D94" w:rsidRPr="00496BF1" w:rsidRDefault="00333D94" w:rsidP="00A86727">
            <w:pPr>
              <w:pStyle w:val="a6"/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КБР, </w:t>
            </w:r>
            <w:r w:rsidR="00346C50">
              <w:rPr>
                <w:rFonts w:ascii="Times New Roman" w:eastAsia="Times New Roman" w:hAnsi="Times New Roman" w:cs="Times New Roman"/>
                <w:sz w:val="28"/>
                <w:szCs w:val="28"/>
              </w:rPr>
              <w:t>Урванский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район, </w:t>
            </w:r>
            <w:r w:rsidR="00D165AB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.п.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Нарт</w:t>
            </w:r>
            <w:r w:rsidR="0094776B">
              <w:rPr>
                <w:rFonts w:ascii="Times New Roman" w:eastAsia="Times New Roman" w:hAnsi="Times New Roman" w:cs="Times New Roman"/>
                <w:sz w:val="28"/>
                <w:szCs w:val="28"/>
              </w:rPr>
              <w:t>кала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ул. </w:t>
            </w:r>
            <w:r w:rsidR="0094776B">
              <w:rPr>
                <w:rFonts w:ascii="Times New Roman" w:eastAsia="Times New Roman" w:hAnsi="Times New Roman" w:cs="Times New Roman"/>
                <w:sz w:val="28"/>
                <w:szCs w:val="28"/>
              </w:rPr>
              <w:t>Тарчокова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, д.</w:t>
            </w:r>
            <w:r w:rsidR="0094776B">
              <w:rPr>
                <w:rFonts w:ascii="Times New Roman" w:eastAsia="Times New Roman" w:hAnsi="Times New Roman" w:cs="Times New Roman"/>
                <w:sz w:val="28"/>
                <w:szCs w:val="28"/>
              </w:rPr>
              <w:t>85А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здание </w:t>
            </w:r>
            <w:r w:rsidR="0094776B">
              <w:rPr>
                <w:rFonts w:ascii="Times New Roman" w:eastAsia="Times New Roman" w:hAnsi="Times New Roman" w:cs="Times New Roman"/>
                <w:sz w:val="28"/>
                <w:szCs w:val="28"/>
              </w:rPr>
              <w:t>НШДС№5 «Ошхамахо»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A867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тел. (</w:t>
            </w:r>
            <w:r w:rsidR="00F23927">
              <w:rPr>
                <w:rFonts w:ascii="Times New Roman" w:eastAsia="Times New Roman" w:hAnsi="Times New Roman" w:cs="Times New Roman"/>
                <w:sz w:val="28"/>
                <w:szCs w:val="28"/>
              </w:rPr>
              <w:t>886635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 w:rsidR="00EE066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94776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94776B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94776B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333D94" w:rsidRPr="00496BF1" w:rsidTr="00A86727">
        <w:trPr>
          <w:trHeight w:val="845"/>
        </w:trPr>
        <w:tc>
          <w:tcPr>
            <w:tcW w:w="3402" w:type="dxa"/>
            <w:shd w:val="clear" w:color="auto" w:fill="F2F2F2" w:themeFill="background1" w:themeFillShade="F2"/>
            <w:hideMark/>
          </w:tcPr>
          <w:p w:rsidR="00333D94" w:rsidRPr="00496BF1" w:rsidRDefault="00333D94" w:rsidP="005F5C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Учас</w:t>
            </w:r>
            <w:r w:rsidR="0057340F">
              <w:rPr>
                <w:rFonts w:ascii="Times New Roman" w:eastAsia="Times New Roman" w:hAnsi="Times New Roman" w:cs="Times New Roman"/>
                <w:sz w:val="28"/>
                <w:szCs w:val="28"/>
              </w:rPr>
              <w:t>тковая избирательная комиссия №296</w:t>
            </w:r>
          </w:p>
        </w:tc>
        <w:tc>
          <w:tcPr>
            <w:tcW w:w="7513" w:type="dxa"/>
            <w:vAlign w:val="center"/>
            <w:hideMark/>
          </w:tcPr>
          <w:p w:rsidR="00333D94" w:rsidRPr="00496BF1" w:rsidRDefault="00333D94" w:rsidP="00A86727">
            <w:pPr>
              <w:pStyle w:val="a6"/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КБР, </w:t>
            </w:r>
            <w:r w:rsidR="00346C50">
              <w:rPr>
                <w:rFonts w:ascii="Times New Roman" w:eastAsia="Times New Roman" w:hAnsi="Times New Roman" w:cs="Times New Roman"/>
                <w:sz w:val="28"/>
                <w:szCs w:val="28"/>
              </w:rPr>
              <w:t>Урванский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район, </w:t>
            </w:r>
            <w:r w:rsidR="0094776B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.п.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4776B">
              <w:rPr>
                <w:rFonts w:ascii="Times New Roman" w:eastAsia="Times New Roman" w:hAnsi="Times New Roman" w:cs="Times New Roman"/>
                <w:sz w:val="28"/>
                <w:szCs w:val="28"/>
              </w:rPr>
              <w:t>Нарткала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ул. </w:t>
            </w:r>
            <w:r w:rsidR="0094776B">
              <w:rPr>
                <w:rFonts w:ascii="Times New Roman" w:eastAsia="Times New Roman" w:hAnsi="Times New Roman" w:cs="Times New Roman"/>
                <w:sz w:val="28"/>
                <w:szCs w:val="28"/>
              </w:rPr>
              <w:t>Кабардинская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, д.1</w:t>
            </w:r>
            <w:r w:rsidR="0094776B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, здание МКОУ СОШ</w:t>
            </w:r>
            <w:r w:rsidR="00947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A867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тел. (</w:t>
            </w:r>
            <w:r w:rsidR="00F23927">
              <w:rPr>
                <w:rFonts w:ascii="Times New Roman" w:eastAsia="Times New Roman" w:hAnsi="Times New Roman" w:cs="Times New Roman"/>
                <w:sz w:val="28"/>
                <w:szCs w:val="28"/>
              </w:rPr>
              <w:t>886635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94776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94776B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Pr="00496BF1">
              <w:rPr>
                <w:rFonts w:ascii="Times New Roman" w:eastAsia="Times New Roman" w:hAnsi="Times New Roman" w:cs="Times New Roman"/>
                <w:sz w:val="28"/>
                <w:szCs w:val="28"/>
              </w:rPr>
              <w:t>-0</w:t>
            </w:r>
            <w:r w:rsidR="0094776B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7340F" w:rsidRPr="00496BF1" w:rsidTr="00A86727">
        <w:trPr>
          <w:trHeight w:val="700"/>
        </w:trPr>
        <w:tc>
          <w:tcPr>
            <w:tcW w:w="3402" w:type="dxa"/>
            <w:shd w:val="clear" w:color="auto" w:fill="F2F2F2" w:themeFill="background1" w:themeFillShade="F2"/>
          </w:tcPr>
          <w:p w:rsidR="0057340F" w:rsidRPr="00496BF1" w:rsidRDefault="0057340F" w:rsidP="005734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40F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Участковая избирательная комиссия №29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13" w:type="dxa"/>
            <w:vAlign w:val="center"/>
          </w:tcPr>
          <w:p w:rsidR="0057340F" w:rsidRPr="00496BF1" w:rsidRDefault="0094776B" w:rsidP="00A86727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КБР, Урванский район, г.п. Нарткала, ул.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Т.Х. Эркенова</w:t>
            </w:r>
            <w:r w:rsidRPr="00947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д.1, здание МКОУ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Лицей №1</w:t>
            </w:r>
            <w:r w:rsidRPr="0094776B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A867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76B">
              <w:rPr>
                <w:rFonts w:ascii="Times New Roman" w:eastAsia="Times New Roman" w:hAnsi="Times New Roman" w:cs="Times New Roman"/>
                <w:sz w:val="28"/>
                <w:szCs w:val="28"/>
              </w:rPr>
              <w:t>тел. (886635) -4-1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94776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bookmarkStart w:id="0" w:name="_GoBack"/>
            <w:bookmarkEnd w:id="0"/>
          </w:p>
        </w:tc>
      </w:tr>
      <w:tr w:rsidR="0057340F" w:rsidRPr="00496BF1" w:rsidTr="00A86727">
        <w:trPr>
          <w:trHeight w:val="710"/>
        </w:trPr>
        <w:tc>
          <w:tcPr>
            <w:tcW w:w="3402" w:type="dxa"/>
            <w:shd w:val="clear" w:color="auto" w:fill="F2F2F2" w:themeFill="background1" w:themeFillShade="F2"/>
          </w:tcPr>
          <w:p w:rsidR="0057340F" w:rsidRPr="00496BF1" w:rsidRDefault="0057340F" w:rsidP="005F5C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40F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овая избирательная комиссия №298</w:t>
            </w:r>
          </w:p>
        </w:tc>
        <w:tc>
          <w:tcPr>
            <w:tcW w:w="7513" w:type="dxa"/>
            <w:vAlign w:val="center"/>
          </w:tcPr>
          <w:p w:rsidR="0057340F" w:rsidRPr="00496BF1" w:rsidRDefault="0094776B" w:rsidP="00A86727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КБР, Урванский район, г.п. Нарткала, ул.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Свободы</w:t>
            </w:r>
            <w:r w:rsidRPr="0094776B">
              <w:rPr>
                <w:rFonts w:ascii="Times New Roman" w:eastAsia="Times New Roman" w:hAnsi="Times New Roman" w:cs="Times New Roman"/>
                <w:sz w:val="28"/>
                <w:szCs w:val="28"/>
              </w:rPr>
              <w:t>, д.31, здание МКОУ СОШ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94776B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A867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76B">
              <w:rPr>
                <w:rFonts w:ascii="Times New Roman" w:eastAsia="Times New Roman" w:hAnsi="Times New Roman" w:cs="Times New Roman"/>
                <w:sz w:val="28"/>
                <w:szCs w:val="28"/>
              </w:rPr>
              <w:t>тел. (886635) -4-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  <w:r w:rsidRPr="0094776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94776B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7340F" w:rsidRPr="00496BF1" w:rsidTr="00A86727">
        <w:trPr>
          <w:trHeight w:val="693"/>
        </w:trPr>
        <w:tc>
          <w:tcPr>
            <w:tcW w:w="3402" w:type="dxa"/>
            <w:shd w:val="clear" w:color="auto" w:fill="F2F2F2" w:themeFill="background1" w:themeFillShade="F2"/>
          </w:tcPr>
          <w:p w:rsidR="0057340F" w:rsidRPr="00496BF1" w:rsidRDefault="0057340F" w:rsidP="005F5C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40F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овая избирательная комиссия №299</w:t>
            </w:r>
          </w:p>
        </w:tc>
        <w:tc>
          <w:tcPr>
            <w:tcW w:w="7513" w:type="dxa"/>
            <w:vAlign w:val="center"/>
          </w:tcPr>
          <w:p w:rsidR="0057340F" w:rsidRPr="00496BF1" w:rsidRDefault="0094776B" w:rsidP="00A86727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КБР, Урванский район, г.п. Нарткала, ул.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Пушкина</w:t>
            </w:r>
            <w:r w:rsidRPr="0094776B">
              <w:rPr>
                <w:rFonts w:ascii="Times New Roman" w:eastAsia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76</w:t>
            </w:r>
            <w:r w:rsidRPr="0094776B">
              <w:rPr>
                <w:rFonts w:ascii="Times New Roman" w:eastAsia="Times New Roman" w:hAnsi="Times New Roman" w:cs="Times New Roman"/>
                <w:sz w:val="28"/>
                <w:szCs w:val="28"/>
              </w:rPr>
              <w:t>, здание МКОУ СОШ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94776B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A867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76B">
              <w:rPr>
                <w:rFonts w:ascii="Times New Roman" w:eastAsia="Times New Roman" w:hAnsi="Times New Roman" w:cs="Times New Roman"/>
                <w:sz w:val="28"/>
                <w:szCs w:val="28"/>
              </w:rPr>
              <w:t>тел. (886635) -4-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  <w:r w:rsidRPr="0094776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95</w:t>
            </w:r>
          </w:p>
        </w:tc>
      </w:tr>
    </w:tbl>
    <w:p w:rsidR="005C7852" w:rsidRPr="004F7C0B" w:rsidRDefault="005C7852" w:rsidP="005C78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7215" w:rsidRPr="005C7852" w:rsidRDefault="00EB21A8" w:rsidP="00EB21A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 w:rsidR="0057340F">
        <w:rPr>
          <w:rFonts w:ascii="Times New Roman" w:hAnsi="Times New Roman" w:cs="Times New Roman"/>
          <w:b/>
          <w:sz w:val="28"/>
          <w:szCs w:val="28"/>
        </w:rPr>
        <w:t>Урванская</w:t>
      </w:r>
      <w:r w:rsidR="001B7215">
        <w:rPr>
          <w:rFonts w:ascii="Times New Roman" w:hAnsi="Times New Roman" w:cs="Times New Roman"/>
          <w:b/>
          <w:sz w:val="28"/>
          <w:szCs w:val="28"/>
        </w:rPr>
        <w:t xml:space="preserve"> территориальная избирательная комиссия</w:t>
      </w:r>
    </w:p>
    <w:p w:rsidR="001B7215" w:rsidRPr="0051753A" w:rsidRDefault="001B7215" w:rsidP="001B72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7C0B" w:rsidRDefault="004F7C0B" w:rsidP="003519E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F7C0B" w:rsidSect="00B56724">
      <w:pgSz w:w="11906" w:h="16838"/>
      <w:pgMar w:top="142" w:right="1133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17DED"/>
    <w:multiLevelType w:val="hybridMultilevel"/>
    <w:tmpl w:val="E2FA3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787A"/>
    <w:rsid w:val="0000779F"/>
    <w:rsid w:val="00013042"/>
    <w:rsid w:val="00055869"/>
    <w:rsid w:val="00066577"/>
    <w:rsid w:val="00077B10"/>
    <w:rsid w:val="00080717"/>
    <w:rsid w:val="000B5C8D"/>
    <w:rsid w:val="000C0D4A"/>
    <w:rsid w:val="000E4459"/>
    <w:rsid w:val="000F6781"/>
    <w:rsid w:val="00104CAF"/>
    <w:rsid w:val="00107152"/>
    <w:rsid w:val="0014725A"/>
    <w:rsid w:val="001634C7"/>
    <w:rsid w:val="0017237C"/>
    <w:rsid w:val="001A58D8"/>
    <w:rsid w:val="001B71F5"/>
    <w:rsid w:val="001B7215"/>
    <w:rsid w:val="001D2271"/>
    <w:rsid w:val="002677B5"/>
    <w:rsid w:val="0027602D"/>
    <w:rsid w:val="00293329"/>
    <w:rsid w:val="002A0D37"/>
    <w:rsid w:val="002A221B"/>
    <w:rsid w:val="002D5C55"/>
    <w:rsid w:val="002E1679"/>
    <w:rsid w:val="002E1ECE"/>
    <w:rsid w:val="002F6611"/>
    <w:rsid w:val="00315C1F"/>
    <w:rsid w:val="00333D94"/>
    <w:rsid w:val="00346C50"/>
    <w:rsid w:val="003519E7"/>
    <w:rsid w:val="003906CB"/>
    <w:rsid w:val="003C787A"/>
    <w:rsid w:val="0042637C"/>
    <w:rsid w:val="00441231"/>
    <w:rsid w:val="00451E92"/>
    <w:rsid w:val="00491A00"/>
    <w:rsid w:val="004D7AE3"/>
    <w:rsid w:val="004E7432"/>
    <w:rsid w:val="004F7C0B"/>
    <w:rsid w:val="00502497"/>
    <w:rsid w:val="005062D9"/>
    <w:rsid w:val="00514676"/>
    <w:rsid w:val="0051753A"/>
    <w:rsid w:val="00561181"/>
    <w:rsid w:val="0057340F"/>
    <w:rsid w:val="005C7852"/>
    <w:rsid w:val="005E77D6"/>
    <w:rsid w:val="005F0533"/>
    <w:rsid w:val="00633C14"/>
    <w:rsid w:val="00642A57"/>
    <w:rsid w:val="00662419"/>
    <w:rsid w:val="006749FA"/>
    <w:rsid w:val="006E5785"/>
    <w:rsid w:val="006F1399"/>
    <w:rsid w:val="006F2B8E"/>
    <w:rsid w:val="00740265"/>
    <w:rsid w:val="00742142"/>
    <w:rsid w:val="0074430C"/>
    <w:rsid w:val="007716D4"/>
    <w:rsid w:val="00775612"/>
    <w:rsid w:val="0078126F"/>
    <w:rsid w:val="00782973"/>
    <w:rsid w:val="00792E55"/>
    <w:rsid w:val="007E21C0"/>
    <w:rsid w:val="008206F8"/>
    <w:rsid w:val="00836D16"/>
    <w:rsid w:val="008A6A37"/>
    <w:rsid w:val="008A6D36"/>
    <w:rsid w:val="008C6E9A"/>
    <w:rsid w:val="008C7AB4"/>
    <w:rsid w:val="0090358D"/>
    <w:rsid w:val="0094708C"/>
    <w:rsid w:val="0094776B"/>
    <w:rsid w:val="009C063B"/>
    <w:rsid w:val="009C331D"/>
    <w:rsid w:val="00A345ED"/>
    <w:rsid w:val="00A4186A"/>
    <w:rsid w:val="00A42B7A"/>
    <w:rsid w:val="00A86727"/>
    <w:rsid w:val="00AB7C2D"/>
    <w:rsid w:val="00AC1876"/>
    <w:rsid w:val="00AE1B8C"/>
    <w:rsid w:val="00AE6EF9"/>
    <w:rsid w:val="00B21401"/>
    <w:rsid w:val="00B56724"/>
    <w:rsid w:val="00B80FFA"/>
    <w:rsid w:val="00B92CA5"/>
    <w:rsid w:val="00BA25D8"/>
    <w:rsid w:val="00BB2103"/>
    <w:rsid w:val="00BD2EA6"/>
    <w:rsid w:val="00BE25C4"/>
    <w:rsid w:val="00C01E37"/>
    <w:rsid w:val="00C02F86"/>
    <w:rsid w:val="00C55CFE"/>
    <w:rsid w:val="00CB444B"/>
    <w:rsid w:val="00CC3ABF"/>
    <w:rsid w:val="00D038A1"/>
    <w:rsid w:val="00D165AB"/>
    <w:rsid w:val="00D9189C"/>
    <w:rsid w:val="00DA3EB6"/>
    <w:rsid w:val="00DC1EC2"/>
    <w:rsid w:val="00DE7C1B"/>
    <w:rsid w:val="00E226F3"/>
    <w:rsid w:val="00E24FBC"/>
    <w:rsid w:val="00E350B1"/>
    <w:rsid w:val="00E538F0"/>
    <w:rsid w:val="00E77464"/>
    <w:rsid w:val="00EB14BE"/>
    <w:rsid w:val="00EB21A8"/>
    <w:rsid w:val="00ED4716"/>
    <w:rsid w:val="00ED6D0C"/>
    <w:rsid w:val="00EE0664"/>
    <w:rsid w:val="00EF7DF7"/>
    <w:rsid w:val="00F223CB"/>
    <w:rsid w:val="00F23927"/>
    <w:rsid w:val="00F678B0"/>
    <w:rsid w:val="00F8485D"/>
    <w:rsid w:val="00FD11F1"/>
    <w:rsid w:val="00FD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E90BDB5"/>
  <w15:docId w15:val="{6F19DF22-7F2A-403B-8271-E5D87ED91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E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1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19E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33D9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link w:val="a7"/>
    <w:uiPriority w:val="1"/>
    <w:qFormat/>
    <w:rsid w:val="00333D94"/>
    <w:pPr>
      <w:spacing w:after="0" w:line="240" w:lineRule="auto"/>
    </w:pPr>
    <w:rPr>
      <w:rFonts w:eastAsiaTheme="minorEastAsia"/>
    </w:rPr>
  </w:style>
  <w:style w:type="character" w:customStyle="1" w:styleId="a7">
    <w:name w:val="Без интервала Знак"/>
    <w:basedOn w:val="a0"/>
    <w:link w:val="a6"/>
    <w:uiPriority w:val="1"/>
    <w:rsid w:val="00333D94"/>
    <w:rPr>
      <w:rFonts w:eastAsiaTheme="minorEastAsia"/>
    </w:rPr>
  </w:style>
  <w:style w:type="character" w:styleId="a8">
    <w:name w:val="Strong"/>
    <w:basedOn w:val="a0"/>
    <w:uiPriority w:val="22"/>
    <w:qFormat/>
    <w:rsid w:val="0094708C"/>
    <w:rPr>
      <w:b/>
      <w:bCs/>
    </w:rPr>
  </w:style>
  <w:style w:type="paragraph" w:styleId="a9">
    <w:name w:val="List Paragraph"/>
    <w:basedOn w:val="a"/>
    <w:uiPriority w:val="34"/>
    <w:qFormat/>
    <w:rsid w:val="005C7852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D9189C"/>
    <w:pPr>
      <w:widowControl w:val="0"/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9189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72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E002C3-CC44-4178-B1D4-20D30B234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31</cp:revision>
  <dcterms:created xsi:type="dcterms:W3CDTF">2021-07-28T15:01:00Z</dcterms:created>
  <dcterms:modified xsi:type="dcterms:W3CDTF">2024-01-22T06:22:00Z</dcterms:modified>
</cp:coreProperties>
</file>