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3F" w:rsidRDefault="004D2A3F" w:rsidP="004D2A3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-15240</wp:posOffset>
            </wp:positionV>
            <wp:extent cx="609600" cy="752475"/>
            <wp:effectExtent l="19050" t="0" r="0" b="0"/>
            <wp:wrapTight wrapText="bothSides">
              <wp:wrapPolygon edited="0">
                <wp:start x="-675" y="0"/>
                <wp:lineTo x="-675" y="21327"/>
                <wp:lineTo x="21600" y="21327"/>
                <wp:lineTo x="21600" y="0"/>
                <wp:lineTo x="-675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КЪЭБЭРДЕЙ – БАЛЪКЪЭР                                                                                    КЪАБАРТЫ – МАЛКЪАР</w:t>
      </w:r>
    </w:p>
    <w:p w:rsidR="004D2A3F" w:rsidRDefault="004D2A3F" w:rsidP="004D2A3F">
      <w:pPr>
        <w:jc w:val="center"/>
        <w:rPr>
          <w:sz w:val="20"/>
          <w:szCs w:val="20"/>
        </w:rPr>
      </w:pPr>
      <w:r>
        <w:rPr>
          <w:sz w:val="20"/>
          <w:szCs w:val="20"/>
        </w:rPr>
        <w:t>РЕСПУБЛИКЭМ И АРУАН                                                                                    РЕСПУБЛИКАНЫ УРВАН</w:t>
      </w:r>
    </w:p>
    <w:p w:rsidR="004D2A3F" w:rsidRDefault="004D2A3F" w:rsidP="004D2A3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МУНИЦИПАЛЬНЭ КУЕЙМ ЩЫЩ                                                       МУНИЦИПАЛЬНЫЙ                 </w:t>
      </w:r>
    </w:p>
    <w:p w:rsidR="004D2A3F" w:rsidRDefault="004D2A3F" w:rsidP="004D2A3F">
      <w:pPr>
        <w:jc w:val="center"/>
        <w:rPr>
          <w:sz w:val="20"/>
          <w:szCs w:val="20"/>
        </w:rPr>
      </w:pPr>
      <w:r>
        <w:rPr>
          <w:sz w:val="20"/>
          <w:szCs w:val="20"/>
        </w:rPr>
        <w:t>ДЖЭРМЭНШЫК КЪУАЖЭ       РАЙОНУНУ ГЕРМЕНЧИК ЭЛ.</w:t>
      </w:r>
    </w:p>
    <w:p w:rsidR="004D2A3F" w:rsidRDefault="004D2A3F" w:rsidP="004D2A3F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АДМИНИСТРАЦЭ  АДМИНИСТРАЦИЯСЫ</w:t>
      </w:r>
    </w:p>
    <w:p w:rsidR="004D2A3F" w:rsidRPr="0000082A" w:rsidRDefault="004D2A3F" w:rsidP="004D2A3F">
      <w:pPr>
        <w:rPr>
          <w:sz w:val="20"/>
          <w:szCs w:val="20"/>
        </w:rPr>
      </w:pPr>
    </w:p>
    <w:p w:rsidR="004D2A3F" w:rsidRPr="0000082A" w:rsidRDefault="004D2A3F" w:rsidP="004D2A3F">
      <w:pPr>
        <w:rPr>
          <w:sz w:val="20"/>
          <w:szCs w:val="20"/>
        </w:rPr>
      </w:pPr>
    </w:p>
    <w:p w:rsidR="004D2A3F" w:rsidRDefault="004D2A3F" w:rsidP="004D2A3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4D2A3F" w:rsidRPr="0000082A" w:rsidRDefault="004D2A3F" w:rsidP="004D2A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4D2A3F" w:rsidRPr="00091599" w:rsidRDefault="004D2A3F" w:rsidP="004D2A3F">
      <w:pPr>
        <w:jc w:val="center"/>
        <w:rPr>
          <w:b/>
          <w:sz w:val="20"/>
          <w:szCs w:val="20"/>
        </w:rPr>
      </w:pPr>
      <w:r w:rsidRPr="00091599">
        <w:rPr>
          <w:b/>
          <w:sz w:val="20"/>
          <w:szCs w:val="20"/>
        </w:rPr>
        <w:t xml:space="preserve">Муниципальное казенное  учреждение «Местная администрация сельского поселения </w:t>
      </w:r>
      <w:proofErr w:type="spellStart"/>
      <w:r w:rsidRPr="00091599">
        <w:rPr>
          <w:b/>
          <w:sz w:val="20"/>
          <w:szCs w:val="20"/>
        </w:rPr>
        <w:t>Герменчик</w:t>
      </w:r>
      <w:proofErr w:type="spellEnd"/>
      <w:r w:rsidRPr="00091599">
        <w:rPr>
          <w:b/>
          <w:sz w:val="20"/>
          <w:szCs w:val="20"/>
        </w:rPr>
        <w:t xml:space="preserve"> </w:t>
      </w:r>
      <w:proofErr w:type="spellStart"/>
      <w:r w:rsidRPr="00091599">
        <w:rPr>
          <w:b/>
          <w:sz w:val="20"/>
          <w:szCs w:val="20"/>
        </w:rPr>
        <w:t>Урванского</w:t>
      </w:r>
      <w:proofErr w:type="spellEnd"/>
      <w:r w:rsidRPr="00091599">
        <w:rPr>
          <w:b/>
          <w:sz w:val="20"/>
          <w:szCs w:val="20"/>
        </w:rPr>
        <w:t xml:space="preserve"> муниципального района Кабардино-Балкарской Республики»</w:t>
      </w:r>
    </w:p>
    <w:p w:rsidR="004D2A3F" w:rsidRPr="00091599" w:rsidRDefault="004D2A3F" w:rsidP="004D2A3F">
      <w:pPr>
        <w:jc w:val="center"/>
      </w:pPr>
      <w:r w:rsidRPr="00091599">
        <w:t>____________________________________________________________________________</w:t>
      </w:r>
    </w:p>
    <w:p w:rsidR="004D2A3F" w:rsidRPr="00091599" w:rsidRDefault="004D2A3F" w:rsidP="004D2A3F">
      <w:pPr>
        <w:jc w:val="center"/>
        <w:rPr>
          <w:sz w:val="20"/>
          <w:szCs w:val="20"/>
        </w:rPr>
      </w:pPr>
      <w:r w:rsidRPr="00091599">
        <w:rPr>
          <w:sz w:val="20"/>
          <w:szCs w:val="20"/>
        </w:rPr>
        <w:t xml:space="preserve">361300, КБР, </w:t>
      </w:r>
      <w:proofErr w:type="spellStart"/>
      <w:r w:rsidRPr="00091599">
        <w:rPr>
          <w:sz w:val="20"/>
          <w:szCs w:val="20"/>
        </w:rPr>
        <w:t>Урванский</w:t>
      </w:r>
      <w:proofErr w:type="spellEnd"/>
      <w:r w:rsidRPr="00091599">
        <w:rPr>
          <w:sz w:val="20"/>
          <w:szCs w:val="20"/>
        </w:rPr>
        <w:t xml:space="preserve"> район, с. </w:t>
      </w:r>
      <w:proofErr w:type="spellStart"/>
      <w:r w:rsidRPr="00091599">
        <w:rPr>
          <w:sz w:val="20"/>
          <w:szCs w:val="20"/>
        </w:rPr>
        <w:t>Герменчик</w:t>
      </w:r>
      <w:proofErr w:type="spellEnd"/>
      <w:r w:rsidRPr="00091599">
        <w:rPr>
          <w:sz w:val="20"/>
          <w:szCs w:val="20"/>
        </w:rPr>
        <w:t xml:space="preserve">, </w:t>
      </w:r>
      <w:proofErr w:type="spellStart"/>
      <w:r w:rsidRPr="00091599">
        <w:rPr>
          <w:sz w:val="20"/>
          <w:szCs w:val="20"/>
        </w:rPr>
        <w:t>ул</w:t>
      </w:r>
      <w:proofErr w:type="gramStart"/>
      <w:r w:rsidRPr="00091599">
        <w:rPr>
          <w:sz w:val="20"/>
          <w:szCs w:val="20"/>
        </w:rPr>
        <w:t>.К</w:t>
      </w:r>
      <w:proofErr w:type="gramEnd"/>
      <w:r w:rsidRPr="00091599">
        <w:rPr>
          <w:sz w:val="20"/>
          <w:szCs w:val="20"/>
        </w:rPr>
        <w:t>аширгова</w:t>
      </w:r>
      <w:proofErr w:type="spellEnd"/>
      <w:r w:rsidRPr="00091599">
        <w:rPr>
          <w:sz w:val="20"/>
          <w:szCs w:val="20"/>
        </w:rPr>
        <w:t>, д.70                 тел. (86635)77-4-33, 77-4-34</w:t>
      </w:r>
    </w:p>
    <w:p w:rsidR="004D2A3F" w:rsidRDefault="004D2A3F" w:rsidP="004D2A3F">
      <w:pPr>
        <w:jc w:val="center"/>
        <w:rPr>
          <w:b/>
          <w:sz w:val="20"/>
          <w:szCs w:val="20"/>
        </w:rPr>
      </w:pPr>
    </w:p>
    <w:p w:rsidR="004D2A3F" w:rsidRDefault="004D2A3F" w:rsidP="004D2A3F">
      <w:pPr>
        <w:jc w:val="center"/>
        <w:outlineLvl w:val="0"/>
        <w:rPr>
          <w:b/>
        </w:rPr>
      </w:pPr>
      <w:r w:rsidRPr="00091599">
        <w:rPr>
          <w:b/>
        </w:rPr>
        <w:t xml:space="preserve">   </w:t>
      </w:r>
      <w:r w:rsidRPr="009767EF">
        <w:rPr>
          <w:b/>
        </w:rPr>
        <w:t>ПОСТАНОВЛЕНИЕ</w:t>
      </w:r>
      <w:r>
        <w:rPr>
          <w:b/>
        </w:rPr>
        <w:t xml:space="preserve"> № </w:t>
      </w:r>
      <w:r w:rsidR="005473D9">
        <w:rPr>
          <w:b/>
        </w:rPr>
        <w:t>55</w:t>
      </w:r>
    </w:p>
    <w:p w:rsidR="004D2A3F" w:rsidRPr="009767EF" w:rsidRDefault="004D2A3F" w:rsidP="004D2A3F">
      <w:pPr>
        <w:jc w:val="center"/>
        <w:outlineLvl w:val="0"/>
        <w:rPr>
          <w:b/>
        </w:rPr>
      </w:pPr>
      <w:r w:rsidRPr="009767EF">
        <w:rPr>
          <w:b/>
        </w:rPr>
        <w:t>УНАФЭ</w:t>
      </w:r>
      <w:r>
        <w:rPr>
          <w:b/>
        </w:rPr>
        <w:t xml:space="preserve"> № </w:t>
      </w:r>
      <w:r w:rsidR="005473D9">
        <w:rPr>
          <w:b/>
        </w:rPr>
        <w:t>55</w:t>
      </w:r>
    </w:p>
    <w:p w:rsidR="004D2A3F" w:rsidRPr="009767EF" w:rsidRDefault="004D2A3F" w:rsidP="004D2A3F">
      <w:pPr>
        <w:jc w:val="center"/>
        <w:outlineLvl w:val="0"/>
        <w:rPr>
          <w:b/>
        </w:rPr>
      </w:pPr>
      <w:r w:rsidRPr="009767EF">
        <w:rPr>
          <w:b/>
        </w:rPr>
        <w:t>БЕГИМ</w:t>
      </w:r>
      <w:r>
        <w:rPr>
          <w:b/>
        </w:rPr>
        <w:t xml:space="preserve"> № </w:t>
      </w:r>
      <w:r w:rsidR="005473D9">
        <w:rPr>
          <w:b/>
        </w:rPr>
        <w:t>55</w:t>
      </w:r>
    </w:p>
    <w:p w:rsidR="004D2A3F" w:rsidRPr="00091599" w:rsidRDefault="004D2A3F" w:rsidP="004D2A3F">
      <w:pPr>
        <w:jc w:val="center"/>
        <w:rPr>
          <w:b/>
        </w:rPr>
      </w:pPr>
    </w:p>
    <w:p w:rsidR="004D2A3F" w:rsidRPr="00091599" w:rsidRDefault="004D2A3F" w:rsidP="004D2A3F">
      <w:pPr>
        <w:tabs>
          <w:tab w:val="center" w:pos="4960"/>
        </w:tabs>
        <w:rPr>
          <w:b/>
        </w:rPr>
      </w:pPr>
    </w:p>
    <w:p w:rsidR="004D2A3F" w:rsidRPr="00091599" w:rsidRDefault="004D2A3F" w:rsidP="004D2A3F">
      <w:pPr>
        <w:tabs>
          <w:tab w:val="left" w:pos="7888"/>
        </w:tabs>
        <w:jc w:val="both"/>
      </w:pPr>
      <w:r>
        <w:t xml:space="preserve">« </w:t>
      </w:r>
      <w:r w:rsidR="005473D9" w:rsidRPr="005473D9">
        <w:rPr>
          <w:u w:val="single"/>
        </w:rPr>
        <w:t xml:space="preserve">11 » </w:t>
      </w:r>
      <w:r w:rsidR="00E61448">
        <w:rPr>
          <w:u w:val="single"/>
        </w:rPr>
        <w:t xml:space="preserve"> </w:t>
      </w:r>
      <w:r w:rsidR="005473D9" w:rsidRPr="005473D9">
        <w:rPr>
          <w:u w:val="single"/>
        </w:rPr>
        <w:t>декабря</w:t>
      </w:r>
      <w:r w:rsidR="005473D9">
        <w:t xml:space="preserve"> </w:t>
      </w:r>
      <w:r>
        <w:t xml:space="preserve">2017г.               </w:t>
      </w:r>
      <w:r w:rsidRPr="00091599">
        <w:t xml:space="preserve">                           </w:t>
      </w:r>
      <w:r>
        <w:t xml:space="preserve">                               </w:t>
      </w:r>
      <w:r w:rsidRPr="00091599">
        <w:t xml:space="preserve">    </w:t>
      </w:r>
      <w:proofErr w:type="spellStart"/>
      <w:r w:rsidRPr="00091599">
        <w:t>с.п</w:t>
      </w:r>
      <w:proofErr w:type="gramStart"/>
      <w:r w:rsidRPr="00091599">
        <w:t>.Г</w:t>
      </w:r>
      <w:proofErr w:type="gramEnd"/>
      <w:r w:rsidRPr="00091599">
        <w:t>ерменчик</w:t>
      </w:r>
      <w:proofErr w:type="spellEnd"/>
    </w:p>
    <w:p w:rsidR="004D2A3F" w:rsidRPr="00091599" w:rsidRDefault="004D2A3F" w:rsidP="004D2A3F">
      <w:pPr>
        <w:tabs>
          <w:tab w:val="center" w:pos="4960"/>
        </w:tabs>
      </w:pPr>
    </w:p>
    <w:p w:rsidR="004D2A3F" w:rsidRPr="00D80243" w:rsidRDefault="004D2A3F" w:rsidP="004D2A3F">
      <w:pPr>
        <w:pStyle w:val="a4"/>
        <w:rPr>
          <w:b/>
          <w:sz w:val="24"/>
          <w:szCs w:val="24"/>
        </w:rPr>
      </w:pPr>
      <w:r w:rsidRPr="00D80243">
        <w:rPr>
          <w:b/>
          <w:sz w:val="24"/>
          <w:szCs w:val="24"/>
        </w:rPr>
        <w:t xml:space="preserve">О порядке подготовки населения в области пожарной безопасности на территории </w:t>
      </w:r>
    </w:p>
    <w:p w:rsidR="004D2A3F" w:rsidRPr="00D80243" w:rsidRDefault="004D2A3F" w:rsidP="004D2A3F">
      <w:pPr>
        <w:pStyle w:val="a4"/>
        <w:jc w:val="center"/>
        <w:rPr>
          <w:b/>
          <w:sz w:val="24"/>
          <w:szCs w:val="24"/>
        </w:rPr>
      </w:pPr>
      <w:r w:rsidRPr="00D80243">
        <w:rPr>
          <w:b/>
          <w:sz w:val="24"/>
          <w:szCs w:val="24"/>
        </w:rPr>
        <w:t xml:space="preserve">сельского поселения </w:t>
      </w:r>
      <w:proofErr w:type="spellStart"/>
      <w:r w:rsidRPr="00D80243">
        <w:rPr>
          <w:b/>
          <w:sz w:val="24"/>
          <w:szCs w:val="24"/>
        </w:rPr>
        <w:t>Герменчик</w:t>
      </w:r>
      <w:proofErr w:type="spellEnd"/>
      <w:r w:rsidRPr="00D80243">
        <w:rPr>
          <w:b/>
          <w:sz w:val="24"/>
          <w:szCs w:val="24"/>
        </w:rPr>
        <w:t xml:space="preserve"> </w:t>
      </w:r>
      <w:proofErr w:type="spellStart"/>
      <w:r w:rsidRPr="00D80243">
        <w:rPr>
          <w:b/>
          <w:sz w:val="24"/>
          <w:szCs w:val="24"/>
        </w:rPr>
        <w:t>Урванского</w:t>
      </w:r>
      <w:proofErr w:type="spellEnd"/>
      <w:r w:rsidRPr="00D80243">
        <w:rPr>
          <w:b/>
          <w:sz w:val="24"/>
          <w:szCs w:val="24"/>
        </w:rPr>
        <w:t xml:space="preserve"> муниципального района КБР </w:t>
      </w:r>
    </w:p>
    <w:p w:rsidR="004D2A3F" w:rsidRPr="00D80243" w:rsidRDefault="004D2A3F" w:rsidP="004D2A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A3F" w:rsidRPr="00D80243" w:rsidRDefault="004D2A3F" w:rsidP="004D2A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24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21.12.1994г № 69-ФЗ «О пожарной безопасности», от 06.10.2003 г. № 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работников организаций» и в целях обеспечения пожарной безопасности на территории сельского поселения </w:t>
      </w:r>
      <w:proofErr w:type="spellStart"/>
      <w:r w:rsidRPr="00D80243">
        <w:rPr>
          <w:rFonts w:ascii="Times New Roman" w:hAnsi="Times New Roman" w:cs="Times New Roman"/>
          <w:sz w:val="24"/>
          <w:szCs w:val="24"/>
        </w:rPr>
        <w:t>Герменчик</w:t>
      </w:r>
      <w:proofErr w:type="spellEnd"/>
      <w:r w:rsidRPr="00D80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243">
        <w:rPr>
          <w:rFonts w:ascii="Times New Roman" w:hAnsi="Times New Roman" w:cs="Times New Roman"/>
          <w:sz w:val="24"/>
          <w:szCs w:val="24"/>
        </w:rPr>
        <w:t>Урванского</w:t>
      </w:r>
      <w:proofErr w:type="spellEnd"/>
      <w:r w:rsidRPr="00D80243">
        <w:rPr>
          <w:rFonts w:ascii="Times New Roman" w:hAnsi="Times New Roman" w:cs="Times New Roman"/>
          <w:sz w:val="24"/>
          <w:szCs w:val="24"/>
        </w:rPr>
        <w:t xml:space="preserve"> муниципального района, местная администрация </w:t>
      </w:r>
      <w:proofErr w:type="spellStart"/>
      <w:r w:rsidRPr="00D80243">
        <w:rPr>
          <w:rFonts w:ascii="Times New Roman" w:hAnsi="Times New Roman" w:cs="Times New Roman"/>
          <w:sz w:val="24"/>
          <w:szCs w:val="24"/>
        </w:rPr>
        <w:t>с.п</w:t>
      </w:r>
      <w:proofErr w:type="gramEnd"/>
      <w:r w:rsidRPr="00D80243">
        <w:rPr>
          <w:rFonts w:ascii="Times New Roman" w:hAnsi="Times New Roman" w:cs="Times New Roman"/>
          <w:sz w:val="24"/>
          <w:szCs w:val="24"/>
        </w:rPr>
        <w:t>.Герменчик</w:t>
      </w:r>
      <w:proofErr w:type="spellEnd"/>
      <w:r w:rsidRPr="00D80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243">
        <w:rPr>
          <w:rFonts w:ascii="Times New Roman" w:hAnsi="Times New Roman" w:cs="Times New Roman"/>
          <w:sz w:val="24"/>
          <w:szCs w:val="24"/>
        </w:rPr>
        <w:t>Урванского</w:t>
      </w:r>
      <w:proofErr w:type="spellEnd"/>
      <w:r w:rsidRPr="00D80243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4D2A3F" w:rsidRPr="002A189E" w:rsidRDefault="004D2A3F" w:rsidP="004D2A3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2A3F" w:rsidRPr="00D80243" w:rsidRDefault="004D2A3F" w:rsidP="004D2A3F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02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0243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4D2A3F" w:rsidRPr="00D80243" w:rsidRDefault="004D2A3F" w:rsidP="004D2A3F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D2A3F" w:rsidRPr="00D80243" w:rsidRDefault="004D2A3F" w:rsidP="004D2A3F">
      <w:pPr>
        <w:pStyle w:val="a4"/>
        <w:jc w:val="both"/>
        <w:rPr>
          <w:sz w:val="24"/>
          <w:szCs w:val="24"/>
        </w:rPr>
      </w:pPr>
      <w:r w:rsidRPr="00D80243">
        <w:rPr>
          <w:sz w:val="24"/>
          <w:szCs w:val="24"/>
        </w:rPr>
        <w:t xml:space="preserve">1. Утвердить прилагаемый порядок подготовки населения в области пожарной безопасности на территории сельского поселения </w:t>
      </w:r>
      <w:proofErr w:type="spellStart"/>
      <w:r w:rsidRPr="00D80243">
        <w:rPr>
          <w:sz w:val="24"/>
          <w:szCs w:val="24"/>
        </w:rPr>
        <w:t>Герменчик</w:t>
      </w:r>
      <w:proofErr w:type="spellEnd"/>
      <w:r w:rsidRPr="00D80243">
        <w:rPr>
          <w:sz w:val="24"/>
          <w:szCs w:val="24"/>
        </w:rPr>
        <w:t xml:space="preserve"> </w:t>
      </w:r>
      <w:proofErr w:type="spellStart"/>
      <w:r w:rsidRPr="00D80243">
        <w:rPr>
          <w:sz w:val="24"/>
          <w:szCs w:val="24"/>
        </w:rPr>
        <w:t>Урванского</w:t>
      </w:r>
      <w:proofErr w:type="spellEnd"/>
      <w:r w:rsidRPr="00D80243">
        <w:rPr>
          <w:sz w:val="24"/>
          <w:szCs w:val="24"/>
        </w:rPr>
        <w:t xml:space="preserve">  муниципального района КБР согласно приложению № 1.</w:t>
      </w:r>
    </w:p>
    <w:p w:rsidR="004D2A3F" w:rsidRPr="00D80243" w:rsidRDefault="004D2A3F" w:rsidP="004D2A3F">
      <w:pPr>
        <w:pStyle w:val="a4"/>
        <w:jc w:val="both"/>
        <w:rPr>
          <w:sz w:val="24"/>
          <w:szCs w:val="24"/>
        </w:rPr>
      </w:pPr>
      <w:r w:rsidRPr="00D80243">
        <w:rPr>
          <w:sz w:val="24"/>
          <w:szCs w:val="24"/>
        </w:rPr>
        <w:t xml:space="preserve">2. Рекомендовать руководителям организаций и учреждений сельского поселения </w:t>
      </w:r>
      <w:proofErr w:type="spellStart"/>
      <w:r w:rsidRPr="00D80243">
        <w:rPr>
          <w:sz w:val="24"/>
          <w:szCs w:val="24"/>
        </w:rPr>
        <w:t>Герменчик</w:t>
      </w:r>
      <w:proofErr w:type="spellEnd"/>
      <w:r w:rsidRPr="00D80243">
        <w:rPr>
          <w:sz w:val="24"/>
          <w:szCs w:val="24"/>
        </w:rPr>
        <w:t xml:space="preserve"> </w:t>
      </w:r>
      <w:proofErr w:type="spellStart"/>
      <w:r w:rsidRPr="00D80243">
        <w:rPr>
          <w:sz w:val="24"/>
          <w:szCs w:val="24"/>
        </w:rPr>
        <w:t>Урванского</w:t>
      </w:r>
      <w:proofErr w:type="spellEnd"/>
      <w:r w:rsidRPr="00D80243">
        <w:rPr>
          <w:sz w:val="24"/>
          <w:szCs w:val="24"/>
        </w:rPr>
        <w:t xml:space="preserve"> муниципального района независимо от форм собственности обеспечить широкую пропаганду знаний в области пожарной безопасности с применением новейших технологий доведения информации,  в том числе с использованием средств массовой информации.</w:t>
      </w:r>
    </w:p>
    <w:p w:rsidR="004D2A3F" w:rsidRPr="00D80243" w:rsidRDefault="004D2A3F" w:rsidP="004D2A3F">
      <w:pPr>
        <w:shd w:val="clear" w:color="auto" w:fill="FFFFFF"/>
        <w:spacing w:line="322" w:lineRule="exact"/>
      </w:pPr>
      <w:r w:rsidRPr="00D80243">
        <w:t xml:space="preserve">3. </w:t>
      </w:r>
      <w:proofErr w:type="gramStart"/>
      <w:r w:rsidRPr="00D80243">
        <w:t>Контроль за</w:t>
      </w:r>
      <w:proofErr w:type="gramEnd"/>
      <w:r w:rsidRPr="00D80243">
        <w:t xml:space="preserve"> исполнением настоящего постановления оставляю за собой </w:t>
      </w:r>
    </w:p>
    <w:p w:rsidR="004D2A3F" w:rsidRPr="00D80243" w:rsidRDefault="004D2A3F" w:rsidP="004D2A3F">
      <w:pPr>
        <w:shd w:val="clear" w:color="auto" w:fill="FFFFFF"/>
        <w:spacing w:line="322" w:lineRule="exact"/>
      </w:pPr>
    </w:p>
    <w:p w:rsidR="004D2A3F" w:rsidRDefault="004D2A3F" w:rsidP="004D2A3F">
      <w:pPr>
        <w:shd w:val="clear" w:color="auto" w:fill="FFFFFF"/>
        <w:spacing w:line="322" w:lineRule="exact"/>
      </w:pPr>
    </w:p>
    <w:p w:rsidR="004D2A3F" w:rsidRDefault="004D2A3F" w:rsidP="004D2A3F">
      <w:pPr>
        <w:shd w:val="clear" w:color="auto" w:fill="FFFFFF"/>
        <w:spacing w:line="322" w:lineRule="exact"/>
      </w:pPr>
    </w:p>
    <w:p w:rsidR="004D2A3F" w:rsidRDefault="004D2A3F" w:rsidP="004D2A3F">
      <w:pPr>
        <w:shd w:val="clear" w:color="auto" w:fill="FFFFFF"/>
        <w:spacing w:line="322" w:lineRule="exact"/>
      </w:pPr>
    </w:p>
    <w:p w:rsidR="004D2A3F" w:rsidRDefault="004D2A3F" w:rsidP="004D2A3F">
      <w:pPr>
        <w:shd w:val="clear" w:color="auto" w:fill="FFFFFF"/>
        <w:spacing w:line="322" w:lineRule="exact"/>
      </w:pPr>
    </w:p>
    <w:p w:rsidR="004D2A3F" w:rsidRPr="00D80243" w:rsidRDefault="004D2A3F" w:rsidP="004D2A3F">
      <w:pPr>
        <w:shd w:val="clear" w:color="auto" w:fill="FFFFFF"/>
        <w:spacing w:line="322" w:lineRule="exact"/>
      </w:pPr>
    </w:p>
    <w:tbl>
      <w:tblPr>
        <w:tblW w:w="0" w:type="auto"/>
        <w:tblLook w:val="04A0"/>
      </w:tblPr>
      <w:tblGrid>
        <w:gridCol w:w="3936"/>
        <w:gridCol w:w="5635"/>
      </w:tblGrid>
      <w:tr w:rsidR="004D2A3F" w:rsidRPr="00D80243" w:rsidTr="0024568E">
        <w:tc>
          <w:tcPr>
            <w:tcW w:w="3936" w:type="dxa"/>
          </w:tcPr>
          <w:p w:rsidR="004D2A3F" w:rsidRPr="00D80243" w:rsidRDefault="004D2A3F" w:rsidP="0024568E">
            <w:pPr>
              <w:spacing w:line="322" w:lineRule="exact"/>
              <w:jc w:val="center"/>
            </w:pPr>
            <w:r w:rsidRPr="00D80243">
              <w:t xml:space="preserve">Глава </w:t>
            </w:r>
            <w:proofErr w:type="spellStart"/>
            <w:r w:rsidRPr="00D80243">
              <w:t>с.п</w:t>
            </w:r>
            <w:proofErr w:type="gramStart"/>
            <w:r w:rsidRPr="00D80243">
              <w:t>.Г</w:t>
            </w:r>
            <w:proofErr w:type="gramEnd"/>
            <w:r w:rsidRPr="00D80243">
              <w:t>ерменчик</w:t>
            </w:r>
            <w:proofErr w:type="spellEnd"/>
            <w:r w:rsidRPr="00D80243">
              <w:t xml:space="preserve">                           </w:t>
            </w:r>
          </w:p>
        </w:tc>
        <w:tc>
          <w:tcPr>
            <w:tcW w:w="5635" w:type="dxa"/>
          </w:tcPr>
          <w:p w:rsidR="004D2A3F" w:rsidRPr="00D80243" w:rsidRDefault="004D2A3F" w:rsidP="0024568E">
            <w:pPr>
              <w:spacing w:line="322" w:lineRule="exact"/>
              <w:jc w:val="right"/>
            </w:pPr>
            <w:r w:rsidRPr="00D80243">
              <w:t>А.М.Молов</w:t>
            </w:r>
          </w:p>
        </w:tc>
      </w:tr>
    </w:tbl>
    <w:p w:rsidR="004D2A3F" w:rsidRPr="00D80243" w:rsidRDefault="004D2A3F" w:rsidP="004D2A3F">
      <w:pPr>
        <w:pStyle w:val="a4"/>
        <w:ind w:firstLine="708"/>
        <w:rPr>
          <w:sz w:val="24"/>
          <w:szCs w:val="24"/>
          <w:highlight w:val="cyan"/>
          <w:lang w:eastAsia="ru-RU"/>
        </w:rPr>
      </w:pPr>
    </w:p>
    <w:p w:rsidR="004D2A3F" w:rsidRPr="00D80243" w:rsidRDefault="004D2A3F" w:rsidP="004D2A3F">
      <w:pPr>
        <w:pStyle w:val="a4"/>
        <w:ind w:firstLine="708"/>
        <w:rPr>
          <w:sz w:val="24"/>
          <w:szCs w:val="24"/>
          <w:highlight w:val="cyan"/>
          <w:lang w:eastAsia="ru-RU"/>
        </w:rPr>
      </w:pPr>
    </w:p>
    <w:p w:rsidR="004D2A3F" w:rsidRPr="0065254C" w:rsidRDefault="004D2A3F" w:rsidP="004D2A3F">
      <w:pPr>
        <w:pStyle w:val="a4"/>
        <w:jc w:val="right"/>
        <w:rPr>
          <w:sz w:val="24"/>
          <w:szCs w:val="24"/>
          <w:lang w:eastAsia="ru-RU"/>
        </w:rPr>
      </w:pPr>
      <w:r w:rsidRPr="0065254C">
        <w:rPr>
          <w:sz w:val="24"/>
          <w:szCs w:val="24"/>
          <w:lang w:eastAsia="ru-RU"/>
        </w:rPr>
        <w:lastRenderedPageBreak/>
        <w:t>Приложение №1</w:t>
      </w:r>
      <w:r w:rsidRPr="0065254C">
        <w:rPr>
          <w:sz w:val="24"/>
          <w:szCs w:val="24"/>
          <w:lang w:eastAsia="ru-RU"/>
        </w:rPr>
        <w:br/>
        <w:t xml:space="preserve">к постановлению главы местной администрации сельского поселения </w:t>
      </w:r>
      <w:proofErr w:type="spellStart"/>
      <w:r w:rsidRPr="0065254C">
        <w:rPr>
          <w:sz w:val="24"/>
          <w:szCs w:val="24"/>
          <w:lang w:eastAsia="ru-RU"/>
        </w:rPr>
        <w:t>Герменчик</w:t>
      </w:r>
      <w:proofErr w:type="spellEnd"/>
    </w:p>
    <w:p w:rsidR="004D2A3F" w:rsidRPr="0065254C" w:rsidRDefault="004D2A3F" w:rsidP="004D2A3F">
      <w:pPr>
        <w:pStyle w:val="a4"/>
        <w:jc w:val="right"/>
        <w:rPr>
          <w:sz w:val="24"/>
          <w:szCs w:val="24"/>
          <w:lang w:eastAsia="ru-RU"/>
        </w:rPr>
      </w:pPr>
      <w:proofErr w:type="spellStart"/>
      <w:r w:rsidRPr="0065254C">
        <w:rPr>
          <w:sz w:val="24"/>
          <w:szCs w:val="24"/>
          <w:lang w:eastAsia="ru-RU"/>
        </w:rPr>
        <w:t>Урванского</w:t>
      </w:r>
      <w:proofErr w:type="spellEnd"/>
      <w:r w:rsidRPr="0065254C">
        <w:rPr>
          <w:sz w:val="24"/>
          <w:szCs w:val="24"/>
          <w:lang w:eastAsia="ru-RU"/>
        </w:rPr>
        <w:t xml:space="preserve"> муниципал</w:t>
      </w:r>
      <w:r w:rsidR="005473D9">
        <w:rPr>
          <w:sz w:val="24"/>
          <w:szCs w:val="24"/>
          <w:lang w:eastAsia="ru-RU"/>
        </w:rPr>
        <w:t xml:space="preserve">ьного района КБР от  </w:t>
      </w:r>
      <w:r w:rsidR="005473D9" w:rsidRPr="005473D9">
        <w:rPr>
          <w:sz w:val="24"/>
          <w:szCs w:val="24"/>
          <w:u w:val="single"/>
          <w:lang w:eastAsia="ru-RU"/>
        </w:rPr>
        <w:t>«11» декабря</w:t>
      </w:r>
      <w:r w:rsidR="005473D9">
        <w:rPr>
          <w:sz w:val="24"/>
          <w:szCs w:val="24"/>
          <w:lang w:eastAsia="ru-RU"/>
        </w:rPr>
        <w:t xml:space="preserve"> 2017г. № </w:t>
      </w:r>
      <w:r w:rsidR="005473D9" w:rsidRPr="005473D9">
        <w:rPr>
          <w:sz w:val="24"/>
          <w:szCs w:val="24"/>
          <w:u w:val="single"/>
          <w:lang w:eastAsia="ru-RU"/>
        </w:rPr>
        <w:t>55</w:t>
      </w:r>
    </w:p>
    <w:p w:rsidR="004D2A3F" w:rsidRPr="0065254C" w:rsidRDefault="004D2A3F" w:rsidP="004D2A3F">
      <w:pPr>
        <w:pStyle w:val="a4"/>
        <w:rPr>
          <w:sz w:val="24"/>
          <w:szCs w:val="24"/>
          <w:lang w:eastAsia="ru-RU"/>
        </w:rPr>
      </w:pPr>
    </w:p>
    <w:p w:rsidR="004D2A3F" w:rsidRPr="0065254C" w:rsidRDefault="004D2A3F" w:rsidP="004D2A3F">
      <w:pPr>
        <w:pStyle w:val="a4"/>
        <w:rPr>
          <w:sz w:val="24"/>
          <w:szCs w:val="24"/>
          <w:lang w:eastAsia="ru-RU"/>
        </w:rPr>
      </w:pPr>
    </w:p>
    <w:p w:rsidR="004D2A3F" w:rsidRPr="00571BDF" w:rsidRDefault="004D2A3F" w:rsidP="004D2A3F">
      <w:pPr>
        <w:pStyle w:val="a7"/>
        <w:jc w:val="center"/>
        <w:rPr>
          <w:b/>
          <w:color w:val="000000"/>
        </w:rPr>
      </w:pPr>
      <w:r w:rsidRPr="00571BDF">
        <w:rPr>
          <w:b/>
        </w:rPr>
        <w:t xml:space="preserve">Порядок подготовки населения в области пожарной безопасности на территории сельского поселения </w:t>
      </w:r>
      <w:proofErr w:type="spellStart"/>
      <w:r w:rsidRPr="00571BDF">
        <w:rPr>
          <w:b/>
        </w:rPr>
        <w:t>Герменчик</w:t>
      </w:r>
      <w:proofErr w:type="spellEnd"/>
      <w:r w:rsidRPr="00571BDF">
        <w:rPr>
          <w:b/>
        </w:rPr>
        <w:t xml:space="preserve"> </w:t>
      </w:r>
      <w:proofErr w:type="spellStart"/>
      <w:r w:rsidRPr="00571BDF">
        <w:rPr>
          <w:b/>
        </w:rPr>
        <w:t>Урванского</w:t>
      </w:r>
      <w:proofErr w:type="spellEnd"/>
      <w:r w:rsidRPr="00571BDF">
        <w:rPr>
          <w:b/>
        </w:rPr>
        <w:t xml:space="preserve">  муниципального района КБР</w:t>
      </w:r>
    </w:p>
    <w:p w:rsidR="004D2A3F" w:rsidRPr="0065254C" w:rsidRDefault="004D2A3F" w:rsidP="004D2A3F">
      <w:pPr>
        <w:pStyle w:val="a7"/>
        <w:jc w:val="center"/>
        <w:rPr>
          <w:color w:val="000000"/>
        </w:rPr>
      </w:pPr>
      <w:r w:rsidRPr="0065254C">
        <w:rPr>
          <w:color w:val="000000"/>
        </w:rPr>
        <w:t>I. Общие положения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 xml:space="preserve">1.1. </w:t>
      </w:r>
      <w:proofErr w:type="gramStart"/>
      <w:r w:rsidRPr="0065254C">
        <w:rPr>
          <w:sz w:val="24"/>
          <w:szCs w:val="24"/>
        </w:rPr>
        <w:t xml:space="preserve">Порядок организации и проведения обучения населения мерам пожарной безопасности на территории сельских поселений </w:t>
      </w:r>
      <w:proofErr w:type="spellStart"/>
      <w:r w:rsidRPr="0065254C">
        <w:rPr>
          <w:sz w:val="24"/>
          <w:szCs w:val="24"/>
        </w:rPr>
        <w:t>Урванского</w:t>
      </w:r>
      <w:proofErr w:type="spellEnd"/>
      <w:r w:rsidRPr="0065254C">
        <w:rPr>
          <w:sz w:val="24"/>
          <w:szCs w:val="24"/>
        </w:rPr>
        <w:t xml:space="preserve"> муниципального района (далее - Порядок) разработан в соответствии с Федеральным законом от 21 декабря 1994 года №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</w:t>
      </w:r>
      <w:proofErr w:type="gramEnd"/>
      <w:r w:rsidRPr="0065254C">
        <w:rPr>
          <w:sz w:val="24"/>
          <w:szCs w:val="24"/>
        </w:rPr>
        <w:t xml:space="preserve"> Федерации, </w:t>
      </w:r>
      <w:proofErr w:type="gramStart"/>
      <w:r w:rsidRPr="0065254C">
        <w:rPr>
          <w:sz w:val="24"/>
          <w:szCs w:val="24"/>
        </w:rPr>
        <w:t>регулирующими</w:t>
      </w:r>
      <w:proofErr w:type="gramEnd"/>
      <w:r w:rsidRPr="0065254C">
        <w:rPr>
          <w:sz w:val="24"/>
          <w:szCs w:val="24"/>
        </w:rPr>
        <w:t xml:space="preserve"> правоотношения в сфере пожарной безопасности.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сельских поселений </w:t>
      </w:r>
      <w:proofErr w:type="spellStart"/>
      <w:r w:rsidRPr="0065254C">
        <w:rPr>
          <w:sz w:val="24"/>
          <w:szCs w:val="24"/>
        </w:rPr>
        <w:t>Урванского</w:t>
      </w:r>
      <w:proofErr w:type="spellEnd"/>
      <w:r w:rsidRPr="0065254C">
        <w:rPr>
          <w:sz w:val="24"/>
          <w:szCs w:val="24"/>
        </w:rPr>
        <w:t xml:space="preserve"> муниципального района,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>II. Основные цели и задачи обучения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 xml:space="preserve">2.1. Основными целями и задачами обучения населения мерам пожарной безопасности на территории сельского поселения </w:t>
      </w:r>
      <w:proofErr w:type="spellStart"/>
      <w:r w:rsidRPr="0065254C">
        <w:rPr>
          <w:sz w:val="24"/>
          <w:szCs w:val="24"/>
        </w:rPr>
        <w:t>Герменчик</w:t>
      </w:r>
      <w:proofErr w:type="spellEnd"/>
      <w:r w:rsidRPr="0065254C">
        <w:rPr>
          <w:sz w:val="24"/>
          <w:szCs w:val="24"/>
        </w:rPr>
        <w:t xml:space="preserve"> </w:t>
      </w:r>
      <w:proofErr w:type="spellStart"/>
      <w:r w:rsidRPr="0065254C">
        <w:rPr>
          <w:sz w:val="24"/>
          <w:szCs w:val="24"/>
        </w:rPr>
        <w:t>Урванского</w:t>
      </w:r>
      <w:proofErr w:type="spellEnd"/>
      <w:r w:rsidRPr="0065254C">
        <w:rPr>
          <w:sz w:val="24"/>
          <w:szCs w:val="24"/>
        </w:rPr>
        <w:t xml:space="preserve"> муниципального района КБР являются: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2.1.3. снижение числа пожаров и степени тяжести последствий от них;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 xml:space="preserve">2.1.6.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сельского поселения </w:t>
      </w:r>
      <w:proofErr w:type="spellStart"/>
      <w:r w:rsidRPr="0065254C">
        <w:rPr>
          <w:color w:val="000000"/>
          <w:sz w:val="24"/>
          <w:szCs w:val="24"/>
        </w:rPr>
        <w:t>Герменчик</w:t>
      </w:r>
      <w:proofErr w:type="spellEnd"/>
      <w:r w:rsidRPr="0065254C">
        <w:rPr>
          <w:color w:val="000000"/>
          <w:sz w:val="24"/>
          <w:szCs w:val="24"/>
        </w:rPr>
        <w:t xml:space="preserve"> </w:t>
      </w:r>
      <w:proofErr w:type="spellStart"/>
      <w:r w:rsidRPr="0065254C">
        <w:rPr>
          <w:color w:val="000000"/>
          <w:sz w:val="24"/>
          <w:szCs w:val="24"/>
        </w:rPr>
        <w:t>Урванского</w:t>
      </w:r>
      <w:proofErr w:type="spellEnd"/>
      <w:r w:rsidRPr="0065254C">
        <w:rPr>
          <w:color w:val="000000"/>
          <w:sz w:val="24"/>
          <w:szCs w:val="24"/>
        </w:rPr>
        <w:t xml:space="preserve"> муниципального района КБР;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2.1.7. обеспечение целенаправленности, плановости и непрерывности процесса обучения населения мерам пожарной безопасности;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lastRenderedPageBreak/>
        <w:t>2.1.8. совершенствование форм и методов противопожарной пропаганды.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III. Группы населения и формы обучения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3.1. Обучение мерам пожарной безопасности проходят: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3.1.1. граждане, состоящие в трудовых отношениях (далее - работающее население);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>3.2. Обучение работающего населения предусматривает: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>3.2.3. проведение лекций, бесед, просмотр учебных фильмов на противопожарные темы;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>3.2.4. привлечение на учения и тренировки в организациях и по месту проживания;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 xml:space="preserve">3.4. </w:t>
      </w:r>
      <w:proofErr w:type="gramStart"/>
      <w:r w:rsidRPr="0065254C">
        <w:rPr>
          <w:color w:val="000000"/>
          <w:sz w:val="24"/>
          <w:szCs w:val="24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65254C">
        <w:rPr>
          <w:color w:val="000000"/>
          <w:sz w:val="24"/>
          <w:szCs w:val="24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3.5.3. проведение лекций, бесед на противопожарные темы;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3.5.4. привлечение на учения и тренировки по месту проживания;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3.6.2. проведение лекций, бесед, просмотр учебных фильмов на противопожарные темы;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lastRenderedPageBreak/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3.6.6. участие в учениях и тренировках по эвакуации из зданий образовательных учреждений, общежитий.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>3.7. Обучение мерам пожарной безопасности проводится в форме: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>занятий по специальным программам;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>противопожарного инструктажа;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>лекций, бесед, учебных фильмов;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>самостоятельной подготовки;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>учений и тренировок.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65254C">
        <w:rPr>
          <w:color w:val="000000"/>
          <w:sz w:val="24"/>
          <w:szCs w:val="24"/>
        </w:rPr>
        <w:t>других</w:t>
      </w:r>
      <w:proofErr w:type="gramEnd"/>
      <w:r w:rsidRPr="0065254C">
        <w:rPr>
          <w:color w:val="000000"/>
          <w:sz w:val="24"/>
          <w:szCs w:val="24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и организациями.</w:t>
      </w:r>
    </w:p>
    <w:p w:rsidR="004D2A3F" w:rsidRPr="0065254C" w:rsidRDefault="004D2A3F" w:rsidP="004D2A3F">
      <w:pPr>
        <w:pStyle w:val="a4"/>
        <w:jc w:val="both"/>
        <w:rPr>
          <w:color w:val="000000"/>
          <w:sz w:val="24"/>
          <w:szCs w:val="24"/>
        </w:rPr>
      </w:pPr>
      <w:r w:rsidRPr="0065254C">
        <w:rPr>
          <w:color w:val="000000"/>
          <w:sz w:val="24"/>
          <w:szCs w:val="24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lastRenderedPageBreak/>
        <w:t>IV. Ответственность и расходные обязательства по обучению: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65254C">
        <w:rPr>
          <w:sz w:val="24"/>
          <w:szCs w:val="24"/>
        </w:rPr>
        <w:t>знаний правил пожарной безопасности работников организаций</w:t>
      </w:r>
      <w:proofErr w:type="gramEnd"/>
      <w:r w:rsidRPr="0065254C">
        <w:rPr>
          <w:sz w:val="24"/>
          <w:szCs w:val="24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>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>4.2. Ответственность за организацию и своевременность информирования о мерах пожарной безопасности неработающей части населения несет администраций сельских поселений.</w:t>
      </w:r>
    </w:p>
    <w:p w:rsidR="004D2A3F" w:rsidRPr="0065254C" w:rsidRDefault="004D2A3F" w:rsidP="004D2A3F">
      <w:pPr>
        <w:pStyle w:val="a4"/>
        <w:jc w:val="both"/>
        <w:rPr>
          <w:sz w:val="24"/>
          <w:szCs w:val="24"/>
        </w:rPr>
      </w:pPr>
      <w:r w:rsidRPr="0065254C">
        <w:rPr>
          <w:sz w:val="24"/>
          <w:szCs w:val="24"/>
        </w:rPr>
        <w:t>4.3. Расходные обязательства по обучению и информированию населения мерам пожарной безопасности осуществляются за счет средств бюджета сельского поселения.</w:t>
      </w:r>
    </w:p>
    <w:p w:rsidR="004D2A3F" w:rsidRPr="0065254C" w:rsidRDefault="004D2A3F" w:rsidP="004D2A3F">
      <w:pPr>
        <w:pStyle w:val="a4"/>
        <w:rPr>
          <w:sz w:val="24"/>
          <w:szCs w:val="24"/>
          <w:lang w:eastAsia="ru-RU"/>
        </w:rPr>
      </w:pPr>
    </w:p>
    <w:p w:rsidR="004D2A3F" w:rsidRDefault="004D2A3F" w:rsidP="00917319">
      <w:pPr>
        <w:jc w:val="center"/>
        <w:rPr>
          <w:sz w:val="20"/>
          <w:szCs w:val="20"/>
        </w:rPr>
      </w:pPr>
    </w:p>
    <w:sectPr w:rsidR="004D2A3F" w:rsidSect="001D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5F"/>
    <w:rsid w:val="00182AB3"/>
    <w:rsid w:val="00187B85"/>
    <w:rsid w:val="001A4B65"/>
    <w:rsid w:val="001C2C48"/>
    <w:rsid w:val="001C2CBE"/>
    <w:rsid w:val="001D2EF9"/>
    <w:rsid w:val="002308FA"/>
    <w:rsid w:val="002A189E"/>
    <w:rsid w:val="002B34F4"/>
    <w:rsid w:val="002B4D27"/>
    <w:rsid w:val="003431C6"/>
    <w:rsid w:val="00357A64"/>
    <w:rsid w:val="0048480A"/>
    <w:rsid w:val="004D2A3F"/>
    <w:rsid w:val="00545C6F"/>
    <w:rsid w:val="005473D9"/>
    <w:rsid w:val="005943EC"/>
    <w:rsid w:val="00641EB4"/>
    <w:rsid w:val="006729B1"/>
    <w:rsid w:val="006F4D8A"/>
    <w:rsid w:val="00793C78"/>
    <w:rsid w:val="007F655E"/>
    <w:rsid w:val="008535B2"/>
    <w:rsid w:val="0089098A"/>
    <w:rsid w:val="009100ED"/>
    <w:rsid w:val="00917319"/>
    <w:rsid w:val="00944DE0"/>
    <w:rsid w:val="00955203"/>
    <w:rsid w:val="00A9147E"/>
    <w:rsid w:val="00A93AE4"/>
    <w:rsid w:val="00B006F5"/>
    <w:rsid w:val="00B51DF1"/>
    <w:rsid w:val="00B93C13"/>
    <w:rsid w:val="00BA435F"/>
    <w:rsid w:val="00BB0820"/>
    <w:rsid w:val="00BC15F5"/>
    <w:rsid w:val="00C65AB6"/>
    <w:rsid w:val="00D423D5"/>
    <w:rsid w:val="00D54076"/>
    <w:rsid w:val="00DA204A"/>
    <w:rsid w:val="00DF3418"/>
    <w:rsid w:val="00E13D94"/>
    <w:rsid w:val="00E61448"/>
    <w:rsid w:val="00E816EE"/>
    <w:rsid w:val="00ED56C1"/>
    <w:rsid w:val="00EE4750"/>
    <w:rsid w:val="00F166D3"/>
    <w:rsid w:val="00F41F02"/>
    <w:rsid w:val="00F45054"/>
    <w:rsid w:val="00FA2297"/>
    <w:rsid w:val="00FC64F9"/>
    <w:rsid w:val="00F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0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F4505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Hyperlink"/>
    <w:uiPriority w:val="99"/>
    <w:unhideWhenUsed/>
    <w:rsid w:val="00F45054"/>
    <w:rPr>
      <w:color w:val="0000FF"/>
      <w:u w:val="single"/>
    </w:rPr>
  </w:style>
  <w:style w:type="character" w:customStyle="1" w:styleId="a6">
    <w:name w:val="Основной текст_"/>
    <w:basedOn w:val="a0"/>
    <w:link w:val="3"/>
    <w:rsid w:val="00F45054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F45054"/>
    <w:pPr>
      <w:widowControl w:val="0"/>
      <w:shd w:val="clear" w:color="auto" w:fill="FFFFFF"/>
      <w:spacing w:before="540" w:after="30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rsid w:val="002A1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4D2A3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614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386B-ECA4-4190-89B5-52B0CD41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М.Л</dc:creator>
  <cp:lastModifiedBy>М.Л</cp:lastModifiedBy>
  <cp:revision>2</cp:revision>
  <cp:lastPrinted>2017-12-12T07:10:00Z</cp:lastPrinted>
  <dcterms:created xsi:type="dcterms:W3CDTF">2017-12-12T07:11:00Z</dcterms:created>
  <dcterms:modified xsi:type="dcterms:W3CDTF">2017-12-12T07:11:00Z</dcterms:modified>
</cp:coreProperties>
</file>