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0A" w:rsidRDefault="003E6C17" w:rsidP="001130A3">
      <w:pPr>
        <w:jc w:val="right"/>
        <w:rPr>
          <w:sz w:val="20"/>
          <w:szCs w:val="20"/>
        </w:rPr>
      </w:pPr>
      <w:r>
        <w:rPr>
          <w:noProof/>
          <w:sz w:val="20"/>
          <w:szCs w:val="20"/>
        </w:rPr>
        <w:drawing>
          <wp:anchor distT="0" distB="0" distL="114300" distR="114300" simplePos="0" relativeHeight="251662336" behindDoc="1" locked="0" layoutInCell="1" allowOverlap="1">
            <wp:simplePos x="0" y="0"/>
            <wp:positionH relativeFrom="column">
              <wp:posOffset>2586990</wp:posOffset>
            </wp:positionH>
            <wp:positionV relativeFrom="paragraph">
              <wp:posOffset>41910</wp:posOffset>
            </wp:positionV>
            <wp:extent cx="609600" cy="742950"/>
            <wp:effectExtent l="19050" t="0" r="0" b="0"/>
            <wp:wrapTight wrapText="bothSides">
              <wp:wrapPolygon edited="0">
                <wp:start x="-675" y="0"/>
                <wp:lineTo x="-675" y="21046"/>
                <wp:lineTo x="21600" y="21046"/>
                <wp:lineTo x="21600" y="0"/>
                <wp:lineTo x="-675"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09600" cy="742950"/>
                    </a:xfrm>
                    <a:prstGeom prst="rect">
                      <a:avLst/>
                    </a:prstGeom>
                    <a:noFill/>
                    <a:ln w="9525">
                      <a:noFill/>
                      <a:miter lim="800000"/>
                      <a:headEnd/>
                      <a:tailEnd/>
                    </a:ln>
                  </pic:spPr>
                </pic:pic>
              </a:graphicData>
            </a:graphic>
          </wp:anchor>
        </w:drawing>
      </w:r>
    </w:p>
    <w:p w:rsidR="0077010A" w:rsidRDefault="0077010A" w:rsidP="0077010A">
      <w:pPr>
        <w:jc w:val="center"/>
        <w:rPr>
          <w:sz w:val="20"/>
          <w:szCs w:val="20"/>
        </w:rPr>
      </w:pPr>
      <w:r>
        <w:rPr>
          <w:sz w:val="20"/>
          <w:szCs w:val="20"/>
        </w:rPr>
        <w:t>КЪЭБЭРДЕЙ – БАЛЪКЪЭР                                                                                    КЪАБАРТЫ – МАЛКЪАР</w:t>
      </w:r>
    </w:p>
    <w:p w:rsidR="0077010A" w:rsidRDefault="0077010A" w:rsidP="0077010A">
      <w:pPr>
        <w:jc w:val="center"/>
        <w:rPr>
          <w:sz w:val="20"/>
          <w:szCs w:val="20"/>
        </w:rPr>
      </w:pPr>
      <w:r>
        <w:rPr>
          <w:sz w:val="20"/>
          <w:szCs w:val="20"/>
        </w:rPr>
        <w:t>РЕСПУБЛИКЭМ И АРУАН                                                                                    РЕСПУБЛИКАНЫ УРВАН</w:t>
      </w:r>
    </w:p>
    <w:p w:rsidR="0077010A" w:rsidRDefault="0077010A" w:rsidP="0077010A">
      <w:pPr>
        <w:jc w:val="center"/>
        <w:rPr>
          <w:sz w:val="20"/>
          <w:szCs w:val="20"/>
        </w:rPr>
      </w:pPr>
      <w:r>
        <w:rPr>
          <w:sz w:val="20"/>
          <w:szCs w:val="20"/>
        </w:rPr>
        <w:t xml:space="preserve">МУНИЦИПАЛЬНЭ КУЕЙМ ЩЫЩ                                                       МУНИЦИПАЛЬНЫЙ                 </w:t>
      </w:r>
    </w:p>
    <w:p w:rsidR="0077010A" w:rsidRDefault="0077010A" w:rsidP="0077010A">
      <w:pPr>
        <w:jc w:val="center"/>
        <w:rPr>
          <w:sz w:val="20"/>
          <w:szCs w:val="20"/>
        </w:rPr>
      </w:pPr>
      <w:r>
        <w:rPr>
          <w:sz w:val="20"/>
          <w:szCs w:val="20"/>
        </w:rPr>
        <w:t>ДЖЭРМЭНШЫК КЪУАЖЭ       РАЙОНУНУ ГЕРМЕНЧИК ЭЛ.</w:t>
      </w:r>
    </w:p>
    <w:p w:rsidR="0077010A" w:rsidRDefault="0077010A" w:rsidP="0077010A">
      <w:pPr>
        <w:jc w:val="center"/>
        <w:rPr>
          <w:sz w:val="20"/>
          <w:szCs w:val="20"/>
        </w:rPr>
      </w:pPr>
      <w:r>
        <w:rPr>
          <w:sz w:val="20"/>
          <w:szCs w:val="20"/>
        </w:rPr>
        <w:t>АДМИНИСТРАЦЭ  АДМИНИСТРАЦИЯСЫ</w:t>
      </w:r>
    </w:p>
    <w:p w:rsidR="0077010A" w:rsidRPr="0000082A" w:rsidRDefault="0077010A" w:rsidP="0077010A">
      <w:pPr>
        <w:rPr>
          <w:sz w:val="20"/>
          <w:szCs w:val="20"/>
        </w:rPr>
      </w:pPr>
    </w:p>
    <w:p w:rsidR="0077010A" w:rsidRPr="00091599" w:rsidRDefault="0077010A" w:rsidP="0077010A">
      <w:pPr>
        <w:pBdr>
          <w:bottom w:val="single" w:sz="12" w:space="1" w:color="auto"/>
        </w:pBdr>
        <w:jc w:val="center"/>
        <w:rPr>
          <w:b/>
          <w:sz w:val="20"/>
          <w:szCs w:val="20"/>
        </w:rPr>
      </w:pPr>
      <w:r w:rsidRPr="00091599">
        <w:rPr>
          <w:b/>
          <w:sz w:val="20"/>
          <w:szCs w:val="20"/>
        </w:rPr>
        <w:t xml:space="preserve">Муниципальное казенное  учреждение «Местная администрация сельского поселения </w:t>
      </w:r>
      <w:proofErr w:type="spellStart"/>
      <w:r w:rsidRPr="00091599">
        <w:rPr>
          <w:b/>
          <w:sz w:val="20"/>
          <w:szCs w:val="20"/>
        </w:rPr>
        <w:t>Герменчик</w:t>
      </w:r>
      <w:proofErr w:type="spellEnd"/>
      <w:r w:rsidRPr="00091599">
        <w:rPr>
          <w:b/>
          <w:sz w:val="20"/>
          <w:szCs w:val="20"/>
        </w:rPr>
        <w:t xml:space="preserve"> </w:t>
      </w:r>
      <w:proofErr w:type="spellStart"/>
      <w:r w:rsidRPr="00091599">
        <w:rPr>
          <w:b/>
          <w:sz w:val="20"/>
          <w:szCs w:val="20"/>
        </w:rPr>
        <w:t>Урванского</w:t>
      </w:r>
      <w:proofErr w:type="spellEnd"/>
      <w:r w:rsidRPr="00091599">
        <w:rPr>
          <w:b/>
          <w:sz w:val="20"/>
          <w:szCs w:val="20"/>
        </w:rPr>
        <w:t xml:space="preserve"> муниципального района Кабардино-Балкарской Республики»</w:t>
      </w:r>
    </w:p>
    <w:p w:rsidR="0077010A" w:rsidRPr="00091599" w:rsidRDefault="0077010A" w:rsidP="0077010A">
      <w:pPr>
        <w:jc w:val="center"/>
        <w:rPr>
          <w:sz w:val="20"/>
          <w:szCs w:val="20"/>
        </w:rPr>
      </w:pPr>
      <w:r w:rsidRPr="00091599">
        <w:rPr>
          <w:sz w:val="20"/>
          <w:szCs w:val="20"/>
        </w:rPr>
        <w:t xml:space="preserve">361300, КБР, </w:t>
      </w:r>
      <w:proofErr w:type="spellStart"/>
      <w:r w:rsidRPr="00091599">
        <w:rPr>
          <w:sz w:val="20"/>
          <w:szCs w:val="20"/>
        </w:rPr>
        <w:t>Урванский</w:t>
      </w:r>
      <w:proofErr w:type="spellEnd"/>
      <w:r w:rsidRPr="00091599">
        <w:rPr>
          <w:sz w:val="20"/>
          <w:szCs w:val="20"/>
        </w:rPr>
        <w:t xml:space="preserve"> район, с. </w:t>
      </w:r>
      <w:proofErr w:type="spellStart"/>
      <w:r w:rsidRPr="00091599">
        <w:rPr>
          <w:sz w:val="20"/>
          <w:szCs w:val="20"/>
        </w:rPr>
        <w:t>Герменчик</w:t>
      </w:r>
      <w:proofErr w:type="spellEnd"/>
      <w:r w:rsidRPr="00091599">
        <w:rPr>
          <w:sz w:val="20"/>
          <w:szCs w:val="20"/>
        </w:rPr>
        <w:t xml:space="preserve">, </w:t>
      </w:r>
      <w:proofErr w:type="spellStart"/>
      <w:r w:rsidRPr="00091599">
        <w:rPr>
          <w:sz w:val="20"/>
          <w:szCs w:val="20"/>
        </w:rPr>
        <w:t>ул</w:t>
      </w:r>
      <w:proofErr w:type="gramStart"/>
      <w:r w:rsidRPr="00091599">
        <w:rPr>
          <w:sz w:val="20"/>
          <w:szCs w:val="20"/>
        </w:rPr>
        <w:t>.К</w:t>
      </w:r>
      <w:proofErr w:type="gramEnd"/>
      <w:r w:rsidRPr="00091599">
        <w:rPr>
          <w:sz w:val="20"/>
          <w:szCs w:val="20"/>
        </w:rPr>
        <w:t>аширгова</w:t>
      </w:r>
      <w:proofErr w:type="spellEnd"/>
      <w:r w:rsidRPr="00091599">
        <w:rPr>
          <w:sz w:val="20"/>
          <w:szCs w:val="20"/>
        </w:rPr>
        <w:t>, д.70                 тел. (86635)77-4-33, 77-4-34</w:t>
      </w:r>
    </w:p>
    <w:p w:rsidR="009B6B92" w:rsidRDefault="009B6B92" w:rsidP="0077010A">
      <w:pPr>
        <w:jc w:val="center"/>
        <w:rPr>
          <w:b/>
          <w:sz w:val="20"/>
          <w:szCs w:val="20"/>
        </w:rPr>
      </w:pPr>
    </w:p>
    <w:p w:rsidR="009B6B92" w:rsidRDefault="009B6B92" w:rsidP="0077010A">
      <w:pPr>
        <w:jc w:val="center"/>
        <w:rPr>
          <w:b/>
          <w:sz w:val="20"/>
          <w:szCs w:val="20"/>
        </w:rPr>
      </w:pPr>
    </w:p>
    <w:p w:rsidR="009B6B92" w:rsidRDefault="009B6B92" w:rsidP="0077010A">
      <w:pPr>
        <w:jc w:val="center"/>
        <w:rPr>
          <w:b/>
          <w:sz w:val="20"/>
          <w:szCs w:val="20"/>
        </w:rPr>
      </w:pPr>
    </w:p>
    <w:p w:rsidR="0077010A" w:rsidRDefault="0077010A" w:rsidP="0077010A">
      <w:pPr>
        <w:jc w:val="center"/>
        <w:rPr>
          <w:b/>
          <w:sz w:val="20"/>
          <w:szCs w:val="20"/>
        </w:rPr>
      </w:pPr>
      <w:r>
        <w:rPr>
          <w:b/>
          <w:sz w:val="20"/>
          <w:szCs w:val="20"/>
        </w:rPr>
        <w:t xml:space="preserve">  </w:t>
      </w:r>
    </w:p>
    <w:p w:rsidR="003E6C17" w:rsidRDefault="003E6C17" w:rsidP="001130A3">
      <w:pPr>
        <w:jc w:val="center"/>
        <w:outlineLvl w:val="0"/>
        <w:rPr>
          <w:b/>
        </w:rPr>
      </w:pPr>
    </w:p>
    <w:p w:rsidR="001130A3" w:rsidRPr="009767EF" w:rsidRDefault="001130A3" w:rsidP="001130A3">
      <w:pPr>
        <w:jc w:val="center"/>
        <w:outlineLvl w:val="0"/>
        <w:rPr>
          <w:b/>
        </w:rPr>
      </w:pPr>
      <w:r w:rsidRPr="00091599">
        <w:rPr>
          <w:b/>
        </w:rPr>
        <w:t xml:space="preserve">   </w:t>
      </w:r>
      <w:r w:rsidRPr="009767EF">
        <w:rPr>
          <w:b/>
        </w:rPr>
        <w:t>ПОСТАНОВЛЕНИЕ</w:t>
      </w:r>
      <w:r>
        <w:rPr>
          <w:b/>
        </w:rPr>
        <w:t xml:space="preserve"> №</w:t>
      </w:r>
      <w:r w:rsidR="00C845D0">
        <w:rPr>
          <w:b/>
        </w:rPr>
        <w:t xml:space="preserve"> </w:t>
      </w:r>
      <w:r w:rsidR="00EA64B8">
        <w:rPr>
          <w:b/>
        </w:rPr>
        <w:t>30</w:t>
      </w:r>
    </w:p>
    <w:p w:rsidR="001130A3" w:rsidRPr="009767EF" w:rsidRDefault="001130A3" w:rsidP="001130A3">
      <w:pPr>
        <w:jc w:val="center"/>
        <w:outlineLvl w:val="0"/>
        <w:rPr>
          <w:b/>
        </w:rPr>
      </w:pPr>
      <w:r w:rsidRPr="009767EF">
        <w:rPr>
          <w:b/>
        </w:rPr>
        <w:t>УНАФЭ</w:t>
      </w:r>
      <w:r>
        <w:rPr>
          <w:b/>
        </w:rPr>
        <w:t xml:space="preserve"> №</w:t>
      </w:r>
      <w:r w:rsidR="00EA64B8">
        <w:rPr>
          <w:b/>
        </w:rPr>
        <w:t xml:space="preserve"> 30</w:t>
      </w:r>
    </w:p>
    <w:p w:rsidR="001130A3" w:rsidRPr="009767EF" w:rsidRDefault="001130A3" w:rsidP="001130A3">
      <w:pPr>
        <w:jc w:val="center"/>
        <w:outlineLvl w:val="0"/>
        <w:rPr>
          <w:b/>
        </w:rPr>
      </w:pPr>
      <w:r w:rsidRPr="009767EF">
        <w:rPr>
          <w:b/>
        </w:rPr>
        <w:t>БЕГИМ</w:t>
      </w:r>
      <w:r>
        <w:rPr>
          <w:b/>
        </w:rPr>
        <w:t xml:space="preserve"> №</w:t>
      </w:r>
      <w:r w:rsidR="00C845D0">
        <w:rPr>
          <w:b/>
        </w:rPr>
        <w:t xml:space="preserve"> </w:t>
      </w:r>
      <w:r w:rsidR="00EA64B8">
        <w:rPr>
          <w:b/>
        </w:rPr>
        <w:t>30</w:t>
      </w:r>
    </w:p>
    <w:p w:rsidR="001130A3" w:rsidRPr="00091599" w:rsidRDefault="001130A3" w:rsidP="001130A3">
      <w:pPr>
        <w:jc w:val="center"/>
        <w:rPr>
          <w:b/>
        </w:rPr>
      </w:pPr>
    </w:p>
    <w:p w:rsidR="001130A3" w:rsidRDefault="00DA2CE3" w:rsidP="001130A3">
      <w:pPr>
        <w:tabs>
          <w:tab w:val="left" w:pos="7888"/>
        </w:tabs>
        <w:jc w:val="both"/>
      </w:pPr>
      <w:r>
        <w:t xml:space="preserve">« </w:t>
      </w:r>
      <w:r w:rsidR="00575FE5">
        <w:rPr>
          <w:u w:val="single"/>
        </w:rPr>
        <w:t>01</w:t>
      </w:r>
      <w:r w:rsidRPr="00DA2CE3">
        <w:rPr>
          <w:u w:val="single"/>
        </w:rPr>
        <w:t xml:space="preserve"> </w:t>
      </w:r>
      <w:r>
        <w:t xml:space="preserve">» </w:t>
      </w:r>
      <w:r w:rsidRPr="00DA2CE3">
        <w:rPr>
          <w:u w:val="single"/>
        </w:rPr>
        <w:t xml:space="preserve">  </w:t>
      </w:r>
      <w:r w:rsidR="00575FE5">
        <w:rPr>
          <w:u w:val="single"/>
        </w:rPr>
        <w:t>августа</w:t>
      </w:r>
      <w:r>
        <w:rPr>
          <w:u w:val="single"/>
        </w:rPr>
        <w:t xml:space="preserve">  </w:t>
      </w:r>
      <w:r>
        <w:t>2017</w:t>
      </w:r>
      <w:r w:rsidR="001130A3" w:rsidRPr="00091599">
        <w:t xml:space="preserve">г.                                                          </w:t>
      </w:r>
      <w:r w:rsidR="001130A3">
        <w:t xml:space="preserve">                               </w:t>
      </w:r>
      <w:proofErr w:type="spellStart"/>
      <w:r w:rsidR="001130A3" w:rsidRPr="00091599">
        <w:t>с.п</w:t>
      </w:r>
      <w:proofErr w:type="gramStart"/>
      <w:r w:rsidR="001130A3" w:rsidRPr="00091599">
        <w:t>.Г</w:t>
      </w:r>
      <w:proofErr w:type="gramEnd"/>
      <w:r w:rsidR="001130A3" w:rsidRPr="00091599">
        <w:t>ерменчик</w:t>
      </w:r>
      <w:proofErr w:type="spellEnd"/>
    </w:p>
    <w:p w:rsidR="002867C5" w:rsidRDefault="002867C5" w:rsidP="001130A3">
      <w:pPr>
        <w:tabs>
          <w:tab w:val="left" w:pos="7888"/>
        </w:tabs>
        <w:jc w:val="both"/>
      </w:pPr>
    </w:p>
    <w:p w:rsidR="000C6A90" w:rsidRPr="00F0276C" w:rsidRDefault="000C6A90" w:rsidP="000C6A90">
      <w:pPr>
        <w:pStyle w:val="HTML"/>
        <w:tabs>
          <w:tab w:val="left" w:pos="7380"/>
          <w:tab w:val="left" w:pos="9900"/>
        </w:tabs>
        <w:jc w:val="center"/>
        <w:rPr>
          <w:rStyle w:val="a7"/>
          <w:rFonts w:ascii="Times New Roman" w:hAnsi="Times New Roman"/>
          <w:bCs w:val="0"/>
        </w:rPr>
      </w:pPr>
      <w:r w:rsidRPr="00F0276C">
        <w:rPr>
          <w:rStyle w:val="a7"/>
          <w:rFonts w:ascii="Times New Roman" w:hAnsi="Times New Roman"/>
          <w:bCs w:val="0"/>
        </w:rPr>
        <w:t>Об утверждении Положения о графиках</w:t>
      </w:r>
    </w:p>
    <w:p w:rsidR="000C6A90" w:rsidRPr="00F0276C" w:rsidRDefault="000C6A90" w:rsidP="000C6A90">
      <w:pPr>
        <w:pStyle w:val="HTML"/>
        <w:tabs>
          <w:tab w:val="left" w:pos="7380"/>
          <w:tab w:val="left" w:pos="9900"/>
        </w:tabs>
        <w:jc w:val="center"/>
        <w:rPr>
          <w:rStyle w:val="a7"/>
          <w:rFonts w:ascii="Times New Roman" w:hAnsi="Times New Roman"/>
          <w:bCs w:val="0"/>
        </w:rPr>
      </w:pPr>
      <w:r w:rsidRPr="00F0276C">
        <w:rPr>
          <w:rStyle w:val="a7"/>
          <w:rFonts w:ascii="Times New Roman" w:hAnsi="Times New Roman"/>
          <w:bCs w:val="0"/>
        </w:rPr>
        <w:t>аварийного ограничения и отключения</w:t>
      </w:r>
    </w:p>
    <w:p w:rsidR="000C6A90" w:rsidRPr="00F0276C" w:rsidRDefault="000C6A90" w:rsidP="000C6A90">
      <w:pPr>
        <w:pStyle w:val="HTML"/>
        <w:tabs>
          <w:tab w:val="left" w:pos="7380"/>
          <w:tab w:val="left" w:pos="9900"/>
        </w:tabs>
        <w:jc w:val="center"/>
        <w:rPr>
          <w:rStyle w:val="a7"/>
          <w:rFonts w:ascii="Times New Roman" w:hAnsi="Times New Roman"/>
          <w:bCs w:val="0"/>
        </w:rPr>
      </w:pPr>
      <w:r w:rsidRPr="00F0276C">
        <w:rPr>
          <w:rStyle w:val="a7"/>
          <w:rFonts w:ascii="Times New Roman" w:hAnsi="Times New Roman"/>
          <w:bCs w:val="0"/>
        </w:rPr>
        <w:t>потребителей тепловой энергии</w:t>
      </w:r>
    </w:p>
    <w:p w:rsidR="000C6A90" w:rsidRPr="00F0276C" w:rsidRDefault="000C6A90" w:rsidP="000C6A90">
      <w:pPr>
        <w:pStyle w:val="HTML"/>
        <w:tabs>
          <w:tab w:val="left" w:pos="7380"/>
          <w:tab w:val="left" w:pos="9900"/>
        </w:tabs>
        <w:rPr>
          <w:b/>
        </w:rPr>
      </w:pPr>
    </w:p>
    <w:p w:rsidR="000C6A90" w:rsidRPr="00F0276C" w:rsidRDefault="000C6A90" w:rsidP="000C6A90">
      <w:pPr>
        <w:pStyle w:val="HTML"/>
        <w:tabs>
          <w:tab w:val="left" w:pos="7380"/>
          <w:tab w:val="left" w:pos="9900"/>
        </w:tabs>
        <w:rPr>
          <w:b/>
        </w:rPr>
      </w:pPr>
    </w:p>
    <w:p w:rsidR="000C6A90" w:rsidRPr="0072530B" w:rsidRDefault="000C6A90" w:rsidP="000C6A90">
      <w:pPr>
        <w:pStyle w:val="HTML"/>
        <w:tabs>
          <w:tab w:val="clear" w:pos="916"/>
          <w:tab w:val="left" w:pos="0"/>
          <w:tab w:val="left" w:pos="540"/>
          <w:tab w:val="left" w:pos="7380"/>
          <w:tab w:val="left" w:pos="9900"/>
        </w:tabs>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местная администрация сельского поселения </w:t>
      </w:r>
      <w:proofErr w:type="spellStart"/>
      <w:r>
        <w:rPr>
          <w:rFonts w:ascii="Times New Roman" w:hAnsi="Times New Roman" w:cs="Times New Roman"/>
        </w:rPr>
        <w:t>Герменчик</w:t>
      </w:r>
      <w:proofErr w:type="spellEnd"/>
      <w:r>
        <w:rPr>
          <w:rFonts w:ascii="Times New Roman" w:hAnsi="Times New Roman" w:cs="Times New Roman"/>
        </w:rPr>
        <w:t xml:space="preserve"> </w:t>
      </w:r>
      <w:proofErr w:type="spellStart"/>
      <w:r>
        <w:rPr>
          <w:rFonts w:ascii="Times New Roman" w:hAnsi="Times New Roman" w:cs="Times New Roman"/>
        </w:rPr>
        <w:t>Урванского</w:t>
      </w:r>
      <w:proofErr w:type="spellEnd"/>
      <w:r>
        <w:rPr>
          <w:rFonts w:ascii="Times New Roman" w:hAnsi="Times New Roman" w:cs="Times New Roman"/>
        </w:rPr>
        <w:t xml:space="preserve"> муниципального района КБР</w:t>
      </w:r>
    </w:p>
    <w:p w:rsidR="000C6A90" w:rsidRDefault="000C6A90" w:rsidP="000C6A90">
      <w:pPr>
        <w:pStyle w:val="HTML"/>
        <w:tabs>
          <w:tab w:val="clear" w:pos="916"/>
          <w:tab w:val="left" w:pos="0"/>
          <w:tab w:val="left" w:pos="540"/>
          <w:tab w:val="left" w:pos="7380"/>
          <w:tab w:val="left" w:pos="9900"/>
        </w:tabs>
        <w:jc w:val="both"/>
        <w:rPr>
          <w:rFonts w:ascii="Times New Roman" w:hAnsi="Times New Roman" w:cs="Times New Roman"/>
        </w:rPr>
      </w:pPr>
    </w:p>
    <w:p w:rsidR="000C6A90" w:rsidRDefault="000C6A90" w:rsidP="000C6A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rPr>
      </w:pPr>
      <w:r>
        <w:rPr>
          <w:rFonts w:ascii="Times New Roman" w:hAnsi="Times New Roman" w:cs="Times New Roman"/>
          <w:b/>
        </w:rPr>
        <w:t>ПОСТАНОВЛЯЕТ:</w:t>
      </w:r>
    </w:p>
    <w:p w:rsidR="000C6A90" w:rsidRDefault="000C6A90" w:rsidP="000C6A90">
      <w:pPr>
        <w:pStyle w:val="HTML"/>
        <w:tabs>
          <w:tab w:val="clear" w:pos="916"/>
          <w:tab w:val="left" w:pos="0"/>
          <w:tab w:val="left" w:pos="540"/>
          <w:tab w:val="left" w:pos="7380"/>
          <w:tab w:val="left" w:pos="9900"/>
        </w:tabs>
        <w:jc w:val="both"/>
      </w:pPr>
    </w:p>
    <w:p w:rsidR="000C6A90" w:rsidRPr="0072530B" w:rsidRDefault="000C6A90" w:rsidP="000C6A90">
      <w:pPr>
        <w:pStyle w:val="HTML"/>
        <w:tabs>
          <w:tab w:val="left" w:pos="7380"/>
          <w:tab w:val="left" w:pos="9900"/>
        </w:tabs>
        <w:jc w:val="both"/>
        <w:rPr>
          <w:rStyle w:val="a7"/>
          <w:rFonts w:ascii="Times New Roman" w:hAnsi="Times New Roman"/>
          <w:b w:val="0"/>
          <w:bCs w:val="0"/>
        </w:rPr>
      </w:pPr>
      <w:r>
        <w:rPr>
          <w:rFonts w:ascii="Times New Roman" w:hAnsi="Times New Roman" w:cs="Times New Roman"/>
        </w:rPr>
        <w:tab/>
        <w:t>1. Утвердить прилагаемое Положение о графиках аварийного ограничения и отключения потребителей тепловой энергии</w:t>
      </w:r>
      <w:r>
        <w:rPr>
          <w:rFonts w:ascii="Times New Roman" w:hAnsi="Times New Roman" w:cs="Times New Roman"/>
          <w:b/>
        </w:rPr>
        <w:t xml:space="preserve">  с</w:t>
      </w:r>
      <w:r w:rsidRPr="00140EEE">
        <w:rPr>
          <w:rFonts w:ascii="Times New Roman" w:hAnsi="Times New Roman" w:cs="Times New Roman"/>
        </w:rPr>
        <w:t xml:space="preserve">ельского поселения </w:t>
      </w:r>
      <w:proofErr w:type="spellStart"/>
      <w:r>
        <w:rPr>
          <w:rFonts w:ascii="Times New Roman" w:hAnsi="Times New Roman" w:cs="Times New Roman"/>
        </w:rPr>
        <w:t>Герменчик</w:t>
      </w:r>
      <w:proofErr w:type="spellEnd"/>
      <w:r>
        <w:rPr>
          <w:rFonts w:ascii="Times New Roman" w:hAnsi="Times New Roman" w:cs="Times New Roman"/>
        </w:rPr>
        <w:t xml:space="preserve"> </w:t>
      </w:r>
      <w:proofErr w:type="spellStart"/>
      <w:r>
        <w:rPr>
          <w:rFonts w:ascii="Times New Roman" w:hAnsi="Times New Roman" w:cs="Times New Roman"/>
        </w:rPr>
        <w:t>Урванского</w:t>
      </w:r>
      <w:proofErr w:type="spellEnd"/>
      <w:r>
        <w:rPr>
          <w:rFonts w:ascii="Times New Roman" w:hAnsi="Times New Roman" w:cs="Times New Roman"/>
        </w:rPr>
        <w:t xml:space="preserve"> муниципального района КБР.</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ab/>
        <w:t>2. Рекомендовать теплоснабжающему предприятию ОАО «</w:t>
      </w:r>
      <w:proofErr w:type="spellStart"/>
      <w:r>
        <w:rPr>
          <w:rFonts w:ascii="Times New Roman" w:hAnsi="Times New Roman" w:cs="Times New Roman"/>
        </w:rPr>
        <w:t>Урвантеплосервис</w:t>
      </w:r>
      <w:proofErr w:type="spellEnd"/>
      <w:r>
        <w:rPr>
          <w:rFonts w:ascii="Times New Roman" w:hAnsi="Times New Roman" w:cs="Times New Roman"/>
        </w:rPr>
        <w:t>» руководствоваться  указанным   Положением.</w:t>
      </w:r>
    </w:p>
    <w:p w:rsidR="000C6A90" w:rsidRPr="0072530B"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ab/>
      </w:r>
      <w:r w:rsidRPr="001628CA">
        <w:rPr>
          <w:rFonts w:ascii="Times New Roman" w:hAnsi="Times New Roman" w:cs="Times New Roman"/>
          <w:color w:val="000000"/>
          <w:shd w:val="clear" w:color="auto" w:fill="FFFFFF"/>
        </w:rPr>
        <w:t xml:space="preserve">3. </w:t>
      </w:r>
      <w:r w:rsidRPr="001628CA">
        <w:rPr>
          <w:rFonts w:ascii="Times New Roman" w:eastAsia="Times New Roman" w:hAnsi="Times New Roman" w:cs="Times New Roman"/>
        </w:rPr>
        <w:t>Обнародовать наст</w:t>
      </w:r>
      <w:r>
        <w:rPr>
          <w:rFonts w:ascii="Times New Roman" w:eastAsia="Times New Roman" w:hAnsi="Times New Roman" w:cs="Times New Roman"/>
        </w:rPr>
        <w:t>оящее постановление в установленном законом порядке.</w:t>
      </w:r>
    </w:p>
    <w:p w:rsidR="000C6A90" w:rsidRP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ab/>
        <w:t>4. Контроль за исполнением настоящего оставляю за собой.</w:t>
      </w: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pStyle w:val="HTML"/>
        <w:tabs>
          <w:tab w:val="left" w:pos="7380"/>
          <w:tab w:val="left" w:pos="9900"/>
        </w:tabs>
        <w:jc w:val="both"/>
        <w:rPr>
          <w:rFonts w:ascii="Times New Roman" w:hAnsi="Times New Roman" w:cs="Times New Roman"/>
        </w:rPr>
      </w:pPr>
    </w:p>
    <w:p w:rsidR="000C6A90" w:rsidRPr="0053269E" w:rsidRDefault="000C6A90" w:rsidP="000C6A90">
      <w:pPr>
        <w:pStyle w:val="HTML"/>
        <w:tabs>
          <w:tab w:val="left" w:pos="7380"/>
          <w:tab w:val="left" w:pos="9900"/>
        </w:tabs>
        <w:jc w:val="both"/>
        <w:rPr>
          <w:rFonts w:ascii="Times New Roman" w:hAnsi="Times New Roman" w:cs="Times New Roman"/>
        </w:rPr>
      </w:pPr>
    </w:p>
    <w:p w:rsidR="000C6A90" w:rsidRPr="0072530B"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Глава с.п. </w:t>
      </w:r>
      <w:proofErr w:type="spellStart"/>
      <w:r>
        <w:rPr>
          <w:rFonts w:ascii="Times New Roman" w:hAnsi="Times New Roman" w:cs="Times New Roman"/>
        </w:rPr>
        <w:t>Герменчик</w:t>
      </w:r>
      <w:proofErr w:type="spellEnd"/>
      <w:r>
        <w:rPr>
          <w:rFonts w:ascii="Times New Roman" w:hAnsi="Times New Roman" w:cs="Times New Roman"/>
        </w:rPr>
        <w:t xml:space="preserve">                                                                                           А.М.Молов</w:t>
      </w: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EA64B8">
      <w:pPr>
        <w:pStyle w:val="HTML"/>
        <w:tabs>
          <w:tab w:val="left" w:pos="7380"/>
          <w:tab w:val="left" w:pos="9900"/>
        </w:tabs>
        <w:rPr>
          <w:rFonts w:cs="Arial CYR"/>
        </w:rPr>
      </w:pPr>
      <w:r>
        <w:rPr>
          <w:rFonts w:ascii="Times New Roman" w:hAnsi="Times New Roman" w:cs="Times New Roman"/>
          <w:sz w:val="28"/>
          <w:szCs w:val="28"/>
        </w:rPr>
        <w:t xml:space="preserve">                                                            </w:t>
      </w:r>
    </w:p>
    <w:p w:rsidR="000C6A90" w:rsidRDefault="000C6A90" w:rsidP="000C6A90">
      <w:pPr>
        <w:autoSpaceDE w:val="0"/>
        <w:ind w:firstLine="720"/>
        <w:jc w:val="right"/>
        <w:rPr>
          <w:rFonts w:cs="Arial CYR"/>
        </w:rPr>
      </w:pPr>
      <w:r>
        <w:rPr>
          <w:rFonts w:cs="Arial CYR"/>
        </w:rPr>
        <w:lastRenderedPageBreak/>
        <w:t>Приложение № 1</w:t>
      </w:r>
    </w:p>
    <w:p w:rsidR="000C6A90" w:rsidRDefault="000C6A90" w:rsidP="000C6A90">
      <w:pPr>
        <w:autoSpaceDE w:val="0"/>
        <w:ind w:firstLine="720"/>
        <w:jc w:val="right"/>
        <w:rPr>
          <w:rFonts w:cs="Arial CYR"/>
        </w:rPr>
      </w:pPr>
      <w:r>
        <w:rPr>
          <w:rFonts w:cs="Arial CYR"/>
        </w:rPr>
        <w:t>к постановлению местной администрации</w:t>
      </w:r>
    </w:p>
    <w:p w:rsidR="000C6A90" w:rsidRDefault="000C6A90" w:rsidP="000C6A90">
      <w:pPr>
        <w:autoSpaceDE w:val="0"/>
        <w:ind w:firstLine="720"/>
        <w:jc w:val="right"/>
        <w:rPr>
          <w:rFonts w:cs="Arial CYR"/>
        </w:rPr>
      </w:pPr>
      <w:r>
        <w:rPr>
          <w:rFonts w:cs="Arial CYR"/>
        </w:rPr>
        <w:t xml:space="preserve">                                                                        сельского поселения </w:t>
      </w:r>
      <w:proofErr w:type="spellStart"/>
      <w:r>
        <w:rPr>
          <w:rFonts w:cs="Arial CYR"/>
        </w:rPr>
        <w:t>Герменчик</w:t>
      </w:r>
      <w:proofErr w:type="spellEnd"/>
    </w:p>
    <w:p w:rsidR="000C6A90" w:rsidRDefault="000C6A90" w:rsidP="000C6A90">
      <w:pPr>
        <w:autoSpaceDE w:val="0"/>
        <w:ind w:firstLine="720"/>
        <w:jc w:val="right"/>
        <w:rPr>
          <w:rFonts w:cs="Arial CYR"/>
        </w:rPr>
      </w:pPr>
      <w:r>
        <w:rPr>
          <w:rFonts w:cs="Arial CYR"/>
        </w:rPr>
        <w:t xml:space="preserve"> </w:t>
      </w:r>
      <w:proofErr w:type="spellStart"/>
      <w:r>
        <w:rPr>
          <w:rFonts w:cs="Arial CYR"/>
        </w:rPr>
        <w:t>Урванского</w:t>
      </w:r>
      <w:proofErr w:type="spellEnd"/>
      <w:r>
        <w:rPr>
          <w:rFonts w:cs="Arial CYR"/>
        </w:rPr>
        <w:t xml:space="preserve"> муниципального района КБР                                  </w:t>
      </w:r>
    </w:p>
    <w:p w:rsidR="000C6A90" w:rsidRDefault="000C6A90" w:rsidP="000C6A90">
      <w:pPr>
        <w:autoSpaceDE w:val="0"/>
        <w:ind w:firstLine="720"/>
        <w:jc w:val="right"/>
        <w:rPr>
          <w:rFonts w:cs="Arial CYR"/>
        </w:rPr>
      </w:pPr>
      <w:r>
        <w:rPr>
          <w:rFonts w:cs="Arial CYR"/>
        </w:rPr>
        <w:t xml:space="preserve">                                                                                      От  01 августа 2017 года № </w:t>
      </w:r>
      <w:r w:rsidR="00247085">
        <w:rPr>
          <w:rFonts w:cs="Arial CYR"/>
        </w:rPr>
        <w:t>30</w:t>
      </w:r>
      <w:r>
        <w:rPr>
          <w:rFonts w:cs="Arial CYR"/>
        </w:rPr>
        <w:t xml:space="preserve"> </w:t>
      </w:r>
    </w:p>
    <w:p w:rsidR="000C6A90" w:rsidRDefault="000C6A90" w:rsidP="000C6A90">
      <w:pPr>
        <w:pStyle w:val="HTML"/>
        <w:tabs>
          <w:tab w:val="left" w:pos="7380"/>
          <w:tab w:val="left" w:pos="9900"/>
        </w:tabs>
        <w:jc w:val="right"/>
      </w:pPr>
    </w:p>
    <w:p w:rsidR="000C6A90" w:rsidRDefault="000C6A90" w:rsidP="000C6A90">
      <w:pPr>
        <w:pStyle w:val="HTML"/>
        <w:tabs>
          <w:tab w:val="left" w:pos="7380"/>
          <w:tab w:val="left" w:pos="9900"/>
        </w:tabs>
        <w:jc w:val="both"/>
      </w:pPr>
    </w:p>
    <w:p w:rsidR="000C6A90" w:rsidRDefault="000C6A90" w:rsidP="000C6A90">
      <w:pPr>
        <w:pStyle w:val="HTML"/>
        <w:tabs>
          <w:tab w:val="left" w:pos="7380"/>
          <w:tab w:val="left" w:pos="9900"/>
        </w:tabs>
        <w:jc w:val="center"/>
        <w:rPr>
          <w:rStyle w:val="a7"/>
          <w:rFonts w:ascii="Times New Roman" w:hAnsi="Times New Roman"/>
        </w:rPr>
      </w:pPr>
      <w:r>
        <w:rPr>
          <w:rStyle w:val="a7"/>
          <w:rFonts w:ascii="Times New Roman" w:hAnsi="Times New Roman"/>
        </w:rPr>
        <w:t>ПОЛОЖЕНИЕ</w:t>
      </w:r>
    </w:p>
    <w:p w:rsidR="000C6A90" w:rsidRDefault="000C6A90" w:rsidP="000C6A90">
      <w:pPr>
        <w:pStyle w:val="HTML"/>
        <w:tabs>
          <w:tab w:val="left" w:pos="7380"/>
          <w:tab w:val="left" w:pos="9900"/>
        </w:tabs>
        <w:jc w:val="center"/>
        <w:rPr>
          <w:rStyle w:val="a7"/>
          <w:rFonts w:ascii="Times New Roman" w:hAnsi="Times New Roman"/>
        </w:rPr>
      </w:pPr>
      <w:r>
        <w:rPr>
          <w:rStyle w:val="a7"/>
          <w:rFonts w:ascii="Times New Roman" w:hAnsi="Times New Roman"/>
        </w:rPr>
        <w:t>о графиках ограничения и аварийного отключения</w:t>
      </w:r>
    </w:p>
    <w:p w:rsidR="000C6A90" w:rsidRPr="003A12B0" w:rsidRDefault="000C6A90" w:rsidP="000C6A90">
      <w:pPr>
        <w:pStyle w:val="HTML"/>
        <w:tabs>
          <w:tab w:val="left" w:pos="7380"/>
          <w:tab w:val="left" w:pos="9900"/>
        </w:tabs>
        <w:jc w:val="center"/>
        <w:rPr>
          <w:rStyle w:val="a7"/>
          <w:rFonts w:ascii="Times New Roman" w:hAnsi="Times New Roman"/>
        </w:rPr>
      </w:pPr>
      <w:r>
        <w:rPr>
          <w:rStyle w:val="a7"/>
          <w:rFonts w:ascii="Times New Roman" w:hAnsi="Times New Roman"/>
        </w:rPr>
        <w:t xml:space="preserve">потребителей тепловой энергии  сельского поселения </w:t>
      </w:r>
      <w:proofErr w:type="spellStart"/>
      <w:r>
        <w:rPr>
          <w:rStyle w:val="a7"/>
          <w:rFonts w:ascii="Times New Roman" w:hAnsi="Times New Roman"/>
        </w:rPr>
        <w:t>Герменчик</w:t>
      </w:r>
      <w:proofErr w:type="spellEnd"/>
      <w:r>
        <w:rPr>
          <w:rStyle w:val="a7"/>
          <w:rFonts w:ascii="Times New Roman" w:hAnsi="Times New Roman"/>
        </w:rPr>
        <w:t xml:space="preserve"> </w:t>
      </w:r>
      <w:proofErr w:type="spellStart"/>
      <w:r>
        <w:rPr>
          <w:rStyle w:val="a7"/>
          <w:rFonts w:ascii="Times New Roman" w:hAnsi="Times New Roman"/>
        </w:rPr>
        <w:t>Урванского</w:t>
      </w:r>
      <w:proofErr w:type="spellEnd"/>
      <w:r>
        <w:rPr>
          <w:rStyle w:val="a7"/>
          <w:rFonts w:ascii="Times New Roman" w:hAnsi="Times New Roman"/>
        </w:rPr>
        <w:t xml:space="preserve"> муниципального района КБР</w:t>
      </w:r>
    </w:p>
    <w:p w:rsidR="000C6A90" w:rsidRDefault="000C6A90" w:rsidP="000C6A90">
      <w:pPr>
        <w:pStyle w:val="HTML"/>
        <w:tabs>
          <w:tab w:val="left" w:pos="7380"/>
          <w:tab w:val="left" w:pos="9900"/>
        </w:tabs>
        <w:jc w:val="center"/>
        <w:rPr>
          <w:rFonts w:ascii="Times New Roman" w:hAnsi="Times New Roman" w:cs="Times New Roman"/>
          <w:b/>
        </w:rPr>
      </w:pPr>
    </w:p>
    <w:p w:rsidR="000C6A90" w:rsidRDefault="000C6A90" w:rsidP="000C6A90">
      <w:pPr>
        <w:pStyle w:val="HTML"/>
        <w:tabs>
          <w:tab w:val="left" w:pos="7380"/>
          <w:tab w:val="left" w:pos="9900"/>
        </w:tabs>
        <w:jc w:val="center"/>
        <w:rPr>
          <w:rFonts w:ascii="Times New Roman" w:hAnsi="Times New Roman" w:cs="Times New Roman"/>
          <w:b/>
        </w:rPr>
      </w:pPr>
      <w:r>
        <w:rPr>
          <w:rFonts w:ascii="Times New Roman" w:hAnsi="Times New Roman" w:cs="Times New Roman"/>
          <w:b/>
        </w:rPr>
        <w:t>1. Общие положения</w:t>
      </w:r>
    </w:p>
    <w:p w:rsidR="000C6A90" w:rsidRDefault="000C6A90" w:rsidP="000C6A90">
      <w:pPr>
        <w:pStyle w:val="HTML"/>
        <w:tabs>
          <w:tab w:val="left" w:pos="7380"/>
          <w:tab w:val="left" w:pos="9900"/>
        </w:tabs>
        <w:jc w:val="center"/>
        <w:rPr>
          <w:rFonts w:ascii="Times New Roman" w:hAnsi="Times New Roman" w:cs="Times New Roman"/>
          <w:b/>
        </w:rPr>
      </w:pPr>
    </w:p>
    <w:p w:rsidR="000C6A90" w:rsidRDefault="000C6A90" w:rsidP="000C6A90">
      <w:pPr>
        <w:pStyle w:val="HTML"/>
        <w:tabs>
          <w:tab w:val="clear" w:pos="7328"/>
          <w:tab w:val="clear" w:pos="8244"/>
          <w:tab w:val="clear" w:pos="10076"/>
          <w:tab w:val="left" w:pos="360"/>
          <w:tab w:val="left" w:pos="720"/>
          <w:tab w:val="left" w:pos="7380"/>
          <w:tab w:val="left" w:pos="9900"/>
          <w:tab w:val="left" w:pos="10080"/>
          <w:tab w:val="left" w:pos="10260"/>
        </w:tabs>
        <w:jc w:val="both"/>
        <w:rPr>
          <w:rFonts w:ascii="Times New Roman" w:hAnsi="Times New Roman" w:cs="Times New Roman"/>
        </w:rPr>
      </w:pPr>
      <w:r>
        <w:rPr>
          <w:rFonts w:ascii="Times New Roman" w:hAnsi="Times New Roman" w:cs="Times New Roman"/>
        </w:rPr>
        <w:t xml:space="preserve">    1.1. Графики ограничений и аварийных  отключений   потребителей тепловой энергии  составляются по каждому </w:t>
      </w:r>
      <w:proofErr w:type="spellStart"/>
      <w:r>
        <w:rPr>
          <w:rFonts w:ascii="Times New Roman" w:hAnsi="Times New Roman" w:cs="Times New Roman"/>
        </w:rPr>
        <w:t>энергоисточнику</w:t>
      </w:r>
      <w:proofErr w:type="spellEnd"/>
      <w:r>
        <w:rPr>
          <w:rFonts w:ascii="Times New Roman" w:hAnsi="Times New Roman" w:cs="Times New Roman"/>
        </w:rPr>
        <w:t xml:space="preserve"> раздельно (приложение 1)  .</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Pr>
          <w:rFonts w:ascii="Times New Roman" w:hAnsi="Times New Roman" w:cs="Times New Roman"/>
        </w:rPr>
        <w:t>теплоэнергию</w:t>
      </w:r>
      <w:proofErr w:type="spellEnd"/>
      <w:r>
        <w:rPr>
          <w:rFonts w:ascii="Times New Roman" w:hAnsi="Times New Roman" w:cs="Times New Roman"/>
        </w:rPr>
        <w:t xml:space="preserve">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1.4.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1.5.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rPr>
          <w:rFonts w:ascii="Times New Roman" w:hAnsi="Times New Roman" w:cs="Times New Roman"/>
        </w:rPr>
        <w:t>субабонентов</w:t>
      </w:r>
      <w:proofErr w:type="spellEnd"/>
      <w:r>
        <w:rPr>
          <w:rFonts w:ascii="Times New Roman" w:hAnsi="Times New Roman" w:cs="Times New Roman"/>
        </w:rPr>
        <w:t>.</w:t>
      </w:r>
    </w:p>
    <w:p w:rsidR="000C6A90" w:rsidRDefault="000C6A90" w:rsidP="000C6A90">
      <w:pPr>
        <w:pStyle w:val="HTML"/>
        <w:tabs>
          <w:tab w:val="left" w:pos="7380"/>
          <w:tab w:val="left" w:pos="9900"/>
        </w:tabs>
        <w:jc w:val="center"/>
        <w:rPr>
          <w:rFonts w:ascii="Times New Roman" w:hAnsi="Times New Roman" w:cs="Times New Roman"/>
          <w:b/>
        </w:rPr>
      </w:pPr>
    </w:p>
    <w:p w:rsidR="000C6A90" w:rsidRDefault="000C6A90" w:rsidP="000C6A90">
      <w:pPr>
        <w:pStyle w:val="HTML"/>
        <w:tabs>
          <w:tab w:val="left" w:pos="7380"/>
          <w:tab w:val="left" w:pos="9900"/>
        </w:tabs>
        <w:jc w:val="center"/>
        <w:rPr>
          <w:rFonts w:ascii="Times New Roman" w:hAnsi="Times New Roman" w:cs="Times New Roman"/>
          <w:b/>
        </w:rPr>
      </w:pPr>
      <w:r>
        <w:rPr>
          <w:rFonts w:ascii="Times New Roman" w:hAnsi="Times New Roman" w:cs="Times New Roman"/>
          <w:b/>
        </w:rPr>
        <w:t>2.Общие требования  к составлению графиков</w:t>
      </w:r>
    </w:p>
    <w:p w:rsidR="000C6A90" w:rsidRDefault="000C6A90" w:rsidP="000C6A90">
      <w:pPr>
        <w:pStyle w:val="HTML"/>
        <w:tabs>
          <w:tab w:val="left" w:pos="7380"/>
          <w:tab w:val="left" w:pos="9900"/>
        </w:tabs>
        <w:jc w:val="center"/>
        <w:rPr>
          <w:rFonts w:ascii="Times New Roman" w:hAnsi="Times New Roman" w:cs="Times New Roman"/>
          <w:b/>
        </w:rPr>
      </w:pPr>
      <w:r>
        <w:rPr>
          <w:rFonts w:ascii="Times New Roman" w:hAnsi="Times New Roman" w:cs="Times New Roman"/>
          <w:b/>
        </w:rPr>
        <w:t>ограничения   и   аварийного  отключения</w:t>
      </w:r>
    </w:p>
    <w:p w:rsidR="000C6A90" w:rsidRPr="00520689" w:rsidRDefault="000C6A90" w:rsidP="000C6A90">
      <w:pPr>
        <w:pStyle w:val="HTML"/>
        <w:tabs>
          <w:tab w:val="left" w:pos="7380"/>
          <w:tab w:val="left" w:pos="9900"/>
        </w:tabs>
        <w:jc w:val="center"/>
        <w:rPr>
          <w:rFonts w:ascii="Times New Roman" w:hAnsi="Times New Roman" w:cs="Times New Roman"/>
          <w:b/>
        </w:rPr>
      </w:pPr>
      <w:r>
        <w:rPr>
          <w:rFonts w:ascii="Times New Roman" w:hAnsi="Times New Roman" w:cs="Times New Roman"/>
          <w:b/>
        </w:rPr>
        <w:t>потребителей тепловой энергии и мощности</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2.1.Графики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rsidR="000C6A90" w:rsidRDefault="000C6A90" w:rsidP="000C6A90">
      <w:pPr>
        <w:pStyle w:val="HTML"/>
        <w:tabs>
          <w:tab w:val="left" w:pos="7380"/>
          <w:tab w:val="left" w:pos="9900"/>
        </w:tabs>
        <w:rPr>
          <w:rFonts w:ascii="Times New Roman" w:hAnsi="Times New Roman" w:cs="Times New Roman"/>
        </w:rPr>
      </w:pPr>
      <w:r>
        <w:rPr>
          <w:rFonts w:ascii="Times New Roman" w:hAnsi="Times New Roman" w:cs="Times New Roman"/>
        </w:rPr>
        <w:t xml:space="preserve">        Разработанный  график утверждается  местной администрацией сельского поселения </w:t>
      </w:r>
      <w:proofErr w:type="spellStart"/>
      <w:r>
        <w:rPr>
          <w:rFonts w:ascii="Times New Roman" w:hAnsi="Times New Roman" w:cs="Times New Roman"/>
        </w:rPr>
        <w:t>Герменчик</w:t>
      </w:r>
      <w:proofErr w:type="spellEnd"/>
      <w:r>
        <w:rPr>
          <w:rFonts w:ascii="Times New Roman" w:hAnsi="Times New Roman" w:cs="Times New Roman"/>
        </w:rPr>
        <w:t xml:space="preserve"> </w:t>
      </w:r>
      <w:proofErr w:type="spellStart"/>
      <w:r>
        <w:rPr>
          <w:rFonts w:ascii="Times New Roman" w:hAnsi="Times New Roman" w:cs="Times New Roman"/>
        </w:rPr>
        <w:t>Урванского</w:t>
      </w:r>
      <w:proofErr w:type="spellEnd"/>
      <w:r>
        <w:rPr>
          <w:rFonts w:ascii="Times New Roman" w:hAnsi="Times New Roman" w:cs="Times New Roman"/>
        </w:rPr>
        <w:t xml:space="preserve"> муниципального района КБР  и доводятся  письменно   до  сведения  потребителей   не  позднее  01 сентября.</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lastRenderedPageBreak/>
        <w:t xml:space="preserve">      2.3.Совместно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0C6A90" w:rsidRDefault="000C6A90" w:rsidP="000C6A90">
      <w:pPr>
        <w:pStyle w:val="HTML"/>
        <w:tabs>
          <w:tab w:val="left" w:pos="7380"/>
          <w:tab w:val="left" w:pos="9900"/>
        </w:tabs>
        <w:jc w:val="both"/>
      </w:pPr>
    </w:p>
    <w:p w:rsidR="000C6A90" w:rsidRPr="00520689" w:rsidRDefault="000C6A90" w:rsidP="000C6A90">
      <w:pPr>
        <w:pStyle w:val="HTML"/>
        <w:tabs>
          <w:tab w:val="left" w:pos="7380"/>
          <w:tab w:val="left" w:pos="9900"/>
        </w:tabs>
        <w:jc w:val="center"/>
        <w:rPr>
          <w:rFonts w:ascii="Times New Roman" w:hAnsi="Times New Roman" w:cs="Times New Roman"/>
          <w:b/>
        </w:rPr>
      </w:pPr>
      <w:r>
        <w:rPr>
          <w:rFonts w:ascii="Times New Roman" w:hAnsi="Times New Roman" w:cs="Times New Roman"/>
          <w:b/>
        </w:rPr>
        <w:t xml:space="preserve">3.Аварийная </w:t>
      </w:r>
      <w:proofErr w:type="spellStart"/>
      <w:r>
        <w:rPr>
          <w:rFonts w:ascii="Times New Roman" w:hAnsi="Times New Roman" w:cs="Times New Roman"/>
          <w:b/>
        </w:rPr>
        <w:t>бронь</w:t>
      </w:r>
      <w:proofErr w:type="spellEnd"/>
      <w:r>
        <w:rPr>
          <w:rFonts w:ascii="Times New Roman" w:hAnsi="Times New Roman" w:cs="Times New Roman"/>
          <w:b/>
        </w:rPr>
        <w:t xml:space="preserve"> теплоснабжения</w:t>
      </w:r>
    </w:p>
    <w:p w:rsidR="000C6A90" w:rsidRDefault="000C6A90" w:rsidP="000C6A90">
      <w:pPr>
        <w:pStyle w:val="HTML"/>
        <w:tabs>
          <w:tab w:val="left" w:pos="360"/>
          <w:tab w:val="left" w:pos="7380"/>
          <w:tab w:val="left" w:pos="9900"/>
        </w:tabs>
        <w:jc w:val="both"/>
        <w:rPr>
          <w:rFonts w:ascii="Times New Roman" w:hAnsi="Times New Roman" w:cs="Times New Roman"/>
        </w:rPr>
      </w:pPr>
      <w:r>
        <w:rPr>
          <w:rFonts w:ascii="Times New Roman" w:hAnsi="Times New Roman" w:cs="Times New Roman"/>
        </w:rPr>
        <w:t xml:space="preserve">     Минимальная потребляемая тепловая мощность или расход </w:t>
      </w:r>
      <w:proofErr w:type="spellStart"/>
      <w:r>
        <w:rPr>
          <w:rFonts w:ascii="Times New Roman" w:hAnsi="Times New Roman" w:cs="Times New Roman"/>
        </w:rPr>
        <w:t>теплоэнергии</w:t>
      </w:r>
      <w:proofErr w:type="spellEnd"/>
      <w:r>
        <w:rPr>
          <w:rFonts w:ascii="Times New Roman" w:hAnsi="Times New Roman" w:cs="Times New Roman"/>
        </w:rPr>
        <w:t>, обеспечивающий жизнь людей, сохранность оборудования, технологического сырья, продукции и средств пожарной безопасности.</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3.2.При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Pr>
          <w:rFonts w:ascii="Times New Roman" w:hAnsi="Times New Roman" w:cs="Times New Roman"/>
        </w:rPr>
        <w:t>теплоустановки</w:t>
      </w:r>
      <w:proofErr w:type="spellEnd"/>
      <w:r>
        <w:rPr>
          <w:rFonts w:ascii="Times New Roman" w:hAnsi="Times New Roman" w:cs="Times New Roman"/>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3.3.В примечании к графикам ограничений и аварийных отключений указывается перечень потребителей, не подлежащих ограничениям и отключениям.</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w:t>
      </w:r>
    </w:p>
    <w:p w:rsidR="000C6A90" w:rsidRDefault="000C6A90" w:rsidP="000C6A90">
      <w:pPr>
        <w:pStyle w:val="HTML"/>
        <w:tabs>
          <w:tab w:val="left" w:pos="7380"/>
          <w:tab w:val="left" w:pos="9900"/>
        </w:tabs>
        <w:jc w:val="center"/>
        <w:rPr>
          <w:rFonts w:ascii="Times New Roman" w:hAnsi="Times New Roman" w:cs="Times New Roman"/>
          <w:b/>
        </w:rPr>
      </w:pPr>
      <w:r>
        <w:rPr>
          <w:rFonts w:ascii="Times New Roman" w:hAnsi="Times New Roman" w:cs="Times New Roman"/>
          <w:b/>
        </w:rPr>
        <w:t>4.Порядок  ввода графиков ограничения</w:t>
      </w:r>
    </w:p>
    <w:p w:rsidR="000C6A90" w:rsidRPr="00520689" w:rsidRDefault="000C6A90" w:rsidP="000C6A90">
      <w:pPr>
        <w:pStyle w:val="HTML"/>
        <w:tabs>
          <w:tab w:val="left" w:pos="7380"/>
          <w:tab w:val="left" w:pos="9900"/>
        </w:tabs>
        <w:jc w:val="center"/>
        <w:rPr>
          <w:rFonts w:ascii="Times New Roman" w:hAnsi="Times New Roman" w:cs="Times New Roman"/>
          <w:b/>
        </w:rPr>
      </w:pPr>
      <w:r>
        <w:rPr>
          <w:rFonts w:ascii="Times New Roman" w:hAnsi="Times New Roman" w:cs="Times New Roman"/>
          <w:b/>
        </w:rPr>
        <w:t>потребителей тепловой энергии и мощности</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4.1.Графики ограничения потребителей тепловой энергии по согласованию с  администрацией сельского поселения </w:t>
      </w:r>
      <w:proofErr w:type="spellStart"/>
      <w:r>
        <w:rPr>
          <w:rFonts w:ascii="Times New Roman" w:hAnsi="Times New Roman" w:cs="Times New Roman"/>
        </w:rPr>
        <w:t>Герменчик</w:t>
      </w:r>
      <w:proofErr w:type="spellEnd"/>
      <w:r>
        <w:rPr>
          <w:rFonts w:ascii="Times New Roman" w:hAnsi="Times New Roman" w:cs="Times New Roman"/>
        </w:rPr>
        <w:t xml:space="preserve"> </w:t>
      </w:r>
      <w:proofErr w:type="spellStart"/>
      <w:r>
        <w:rPr>
          <w:rFonts w:ascii="Times New Roman" w:hAnsi="Times New Roman" w:cs="Times New Roman"/>
        </w:rPr>
        <w:t>Урванского</w:t>
      </w:r>
      <w:proofErr w:type="spellEnd"/>
      <w:r>
        <w:rPr>
          <w:rFonts w:ascii="Times New Roman" w:hAnsi="Times New Roman" w:cs="Times New Roman"/>
        </w:rPr>
        <w:t xml:space="preserve"> муниципального района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pStyle w:val="HTML"/>
        <w:tabs>
          <w:tab w:val="left" w:pos="7380"/>
          <w:tab w:val="left" w:pos="9900"/>
        </w:tabs>
        <w:jc w:val="center"/>
        <w:rPr>
          <w:rFonts w:ascii="Times New Roman" w:hAnsi="Times New Roman" w:cs="Times New Roman"/>
          <w:b/>
        </w:rPr>
      </w:pPr>
      <w:r>
        <w:rPr>
          <w:rFonts w:ascii="Times New Roman" w:hAnsi="Times New Roman" w:cs="Times New Roman"/>
          <w:b/>
        </w:rPr>
        <w:t>5.Порядок ввода графиков аварийного</w:t>
      </w:r>
    </w:p>
    <w:p w:rsidR="000C6A90" w:rsidRDefault="000C6A90" w:rsidP="000C6A90">
      <w:pPr>
        <w:pStyle w:val="HTML"/>
        <w:tabs>
          <w:tab w:val="left" w:pos="7380"/>
          <w:tab w:val="left" w:pos="9900"/>
        </w:tabs>
        <w:jc w:val="center"/>
        <w:rPr>
          <w:rFonts w:ascii="Times New Roman" w:hAnsi="Times New Roman" w:cs="Times New Roman"/>
          <w:b/>
        </w:rPr>
      </w:pPr>
      <w:r>
        <w:rPr>
          <w:rFonts w:ascii="Times New Roman" w:hAnsi="Times New Roman" w:cs="Times New Roman"/>
          <w:b/>
        </w:rPr>
        <w:t>отключения потребителей тепловой мощности</w:t>
      </w:r>
    </w:p>
    <w:p w:rsidR="000C6A90" w:rsidRPr="00271592" w:rsidRDefault="000C6A90" w:rsidP="000C6A90">
      <w:pPr>
        <w:pStyle w:val="HTML"/>
        <w:tabs>
          <w:tab w:val="left" w:pos="7380"/>
          <w:tab w:val="left" w:pos="9900"/>
        </w:tabs>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5.3. О факте и причинах введения ограничений и отключений потребителей, о величине </w:t>
      </w:r>
      <w:proofErr w:type="spellStart"/>
      <w:r>
        <w:rPr>
          <w:rFonts w:ascii="Times New Roman" w:hAnsi="Times New Roman" w:cs="Times New Roman"/>
        </w:rPr>
        <w:t>недоотпуска</w:t>
      </w:r>
      <w:proofErr w:type="spellEnd"/>
      <w:r>
        <w:rPr>
          <w:rFonts w:ascii="Times New Roman" w:hAnsi="Times New Roman" w:cs="Times New Roman"/>
        </w:rPr>
        <w:t xml:space="preserve"> тепловой энергии, об авариях у потребителей, если таковые произошли в период введения графиков, докладывается дежурному ЕДДС. </w:t>
      </w:r>
    </w:p>
    <w:p w:rsidR="000C6A90" w:rsidRDefault="000C6A90" w:rsidP="000C6A90">
      <w:pPr>
        <w:pStyle w:val="HTML"/>
        <w:tabs>
          <w:tab w:val="left" w:pos="7380"/>
          <w:tab w:val="left" w:pos="9900"/>
        </w:tabs>
        <w:jc w:val="center"/>
        <w:rPr>
          <w:rFonts w:ascii="Times New Roman" w:hAnsi="Times New Roman" w:cs="Times New Roman"/>
          <w:b/>
        </w:rPr>
      </w:pPr>
      <w:r>
        <w:rPr>
          <w:rFonts w:ascii="Times New Roman" w:hAnsi="Times New Roman" w:cs="Times New Roman"/>
          <w:b/>
        </w:rPr>
        <w:lastRenderedPageBreak/>
        <w:t>6</w:t>
      </w:r>
      <w:r>
        <w:rPr>
          <w:rFonts w:ascii="Times New Roman" w:hAnsi="Times New Roman" w:cs="Times New Roman"/>
        </w:rPr>
        <w:t>.</w:t>
      </w:r>
      <w:r>
        <w:rPr>
          <w:rFonts w:ascii="Times New Roman" w:hAnsi="Times New Roman" w:cs="Times New Roman"/>
          <w:b/>
        </w:rPr>
        <w:t>Обязанности, права и ответственность</w:t>
      </w:r>
    </w:p>
    <w:p w:rsidR="000C6A90" w:rsidRDefault="000C6A90" w:rsidP="000C6A90">
      <w:pPr>
        <w:pStyle w:val="HTML"/>
        <w:tabs>
          <w:tab w:val="left" w:pos="7380"/>
          <w:tab w:val="left" w:pos="9900"/>
        </w:tabs>
        <w:jc w:val="center"/>
        <w:rPr>
          <w:rFonts w:ascii="Times New Roman" w:hAnsi="Times New Roman" w:cs="Times New Roman"/>
          <w:b/>
        </w:rPr>
      </w:pPr>
      <w:r>
        <w:rPr>
          <w:rFonts w:ascii="Times New Roman" w:hAnsi="Times New Roman" w:cs="Times New Roman"/>
          <w:b/>
        </w:rPr>
        <w:t>теплоснабжающих организаций</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6.1.Теплоснабжающая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ограничений  и аварийных   отключений осуществляется теплоснабжающей организацией.</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6.2.Теплоснабжающая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6.3.Руководитель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6.4.При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pStyle w:val="HTML"/>
        <w:tabs>
          <w:tab w:val="left" w:pos="7380"/>
          <w:tab w:val="left" w:pos="9900"/>
        </w:tabs>
        <w:jc w:val="center"/>
        <w:rPr>
          <w:rFonts w:ascii="Times New Roman" w:hAnsi="Times New Roman" w:cs="Times New Roman"/>
          <w:b/>
        </w:rPr>
      </w:pPr>
      <w:r>
        <w:rPr>
          <w:rFonts w:ascii="Times New Roman" w:hAnsi="Times New Roman" w:cs="Times New Roman"/>
          <w:b/>
        </w:rPr>
        <w:t>7.Обязанности, права и ответственность</w:t>
      </w:r>
    </w:p>
    <w:p w:rsidR="000C6A90" w:rsidRDefault="000C6A90" w:rsidP="000C6A90">
      <w:pPr>
        <w:pStyle w:val="HTML"/>
        <w:tabs>
          <w:tab w:val="left" w:pos="7380"/>
          <w:tab w:val="left" w:pos="9900"/>
        </w:tabs>
        <w:jc w:val="center"/>
        <w:rPr>
          <w:rFonts w:ascii="Times New Roman" w:hAnsi="Times New Roman" w:cs="Times New Roman"/>
          <w:b/>
        </w:rPr>
      </w:pPr>
      <w:r>
        <w:rPr>
          <w:rFonts w:ascii="Times New Roman" w:hAnsi="Times New Roman" w:cs="Times New Roman"/>
          <w:b/>
        </w:rPr>
        <w:t>потребителей тепловой энергии</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Потребитель обязан:</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7.1.Обеспечить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7.2.Обеспечить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7.3. Беспрепятственно допускать в любое время суток представителей теплоснабжающей организаций ко всем </w:t>
      </w:r>
      <w:proofErr w:type="spellStart"/>
      <w:r>
        <w:rPr>
          <w:rFonts w:ascii="Times New Roman" w:hAnsi="Times New Roman" w:cs="Times New Roman"/>
        </w:rPr>
        <w:t>теплоустановкам</w:t>
      </w:r>
      <w:proofErr w:type="spellEnd"/>
      <w:r>
        <w:rPr>
          <w:rFonts w:ascii="Times New Roman" w:hAnsi="Times New Roman" w:cs="Times New Roman"/>
        </w:rPr>
        <w:t xml:space="preserve">  для контроля за выполнением заданных величин ограничения и отключения потребления тепловой энергии и мощности;</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7.4. Обеспечить, в соответствии с двусторонним актом, схему теплоснабжения  с выделением  нагрузок аварийной и технологической брони.</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autoSpaceDE w:val="0"/>
        <w:ind w:firstLine="720"/>
        <w:jc w:val="right"/>
        <w:rPr>
          <w:rFonts w:cs="Arial CYR"/>
        </w:rPr>
      </w:pPr>
    </w:p>
    <w:p w:rsidR="000C6A90" w:rsidRDefault="000C6A90" w:rsidP="000C6A90">
      <w:pPr>
        <w:autoSpaceDE w:val="0"/>
        <w:ind w:firstLine="720"/>
        <w:jc w:val="right"/>
        <w:rPr>
          <w:rFonts w:cs="Arial CYR"/>
        </w:rPr>
      </w:pPr>
    </w:p>
    <w:p w:rsidR="000C6A90" w:rsidRDefault="000C6A90" w:rsidP="000C6A90">
      <w:pPr>
        <w:autoSpaceDE w:val="0"/>
        <w:ind w:firstLine="720"/>
        <w:jc w:val="right"/>
        <w:rPr>
          <w:rFonts w:cs="Arial CYR"/>
        </w:rPr>
      </w:pPr>
    </w:p>
    <w:p w:rsidR="000C6A90" w:rsidRDefault="000C6A90" w:rsidP="000C6A90">
      <w:pPr>
        <w:autoSpaceDE w:val="0"/>
        <w:ind w:firstLine="720"/>
        <w:jc w:val="right"/>
        <w:rPr>
          <w:rFonts w:cs="Arial CYR"/>
        </w:rPr>
      </w:pPr>
    </w:p>
    <w:p w:rsidR="000C6A90" w:rsidRPr="000C6A90" w:rsidRDefault="000C6A90" w:rsidP="000C6A90">
      <w:pPr>
        <w:autoSpaceDE w:val="0"/>
        <w:ind w:firstLine="720"/>
        <w:jc w:val="right"/>
        <w:rPr>
          <w:rFonts w:cs="Arial CYR"/>
        </w:rPr>
      </w:pPr>
    </w:p>
    <w:p w:rsidR="000C6A90" w:rsidRPr="000C6A90" w:rsidRDefault="000C6A90" w:rsidP="000C6A90">
      <w:pPr>
        <w:autoSpaceDE w:val="0"/>
        <w:ind w:firstLine="720"/>
        <w:jc w:val="right"/>
        <w:rPr>
          <w:rFonts w:cs="Arial CYR"/>
        </w:rPr>
      </w:pPr>
    </w:p>
    <w:p w:rsidR="000C6A90" w:rsidRPr="000C6A90" w:rsidRDefault="000C6A90" w:rsidP="000C6A90">
      <w:pPr>
        <w:autoSpaceDE w:val="0"/>
        <w:ind w:firstLine="720"/>
        <w:jc w:val="right"/>
        <w:rPr>
          <w:rFonts w:cs="Arial CYR"/>
        </w:rPr>
      </w:pPr>
    </w:p>
    <w:p w:rsidR="000C6A90" w:rsidRPr="000C6A90" w:rsidRDefault="000C6A90" w:rsidP="000C6A90">
      <w:pPr>
        <w:autoSpaceDE w:val="0"/>
        <w:ind w:firstLine="720"/>
        <w:jc w:val="right"/>
        <w:rPr>
          <w:rFonts w:cs="Arial CYR"/>
        </w:rPr>
      </w:pPr>
    </w:p>
    <w:p w:rsidR="000C6A90" w:rsidRPr="000C6A90" w:rsidRDefault="000C6A90" w:rsidP="000C6A90">
      <w:pPr>
        <w:autoSpaceDE w:val="0"/>
        <w:ind w:firstLine="720"/>
        <w:jc w:val="right"/>
        <w:rPr>
          <w:rFonts w:cs="Arial CYR"/>
        </w:rPr>
      </w:pPr>
    </w:p>
    <w:p w:rsidR="000C6A90" w:rsidRPr="000C6A90" w:rsidRDefault="000C6A90" w:rsidP="000C6A90">
      <w:pPr>
        <w:autoSpaceDE w:val="0"/>
        <w:ind w:firstLine="720"/>
        <w:jc w:val="right"/>
        <w:rPr>
          <w:rFonts w:cs="Arial CYR"/>
        </w:rPr>
      </w:pPr>
    </w:p>
    <w:p w:rsidR="000C6A90" w:rsidRPr="000C6A90" w:rsidRDefault="000C6A90" w:rsidP="000C6A90">
      <w:pPr>
        <w:autoSpaceDE w:val="0"/>
        <w:ind w:firstLine="720"/>
        <w:jc w:val="right"/>
        <w:rPr>
          <w:rFonts w:cs="Arial CYR"/>
        </w:rPr>
      </w:pPr>
    </w:p>
    <w:p w:rsidR="000C6A90" w:rsidRPr="000C6A90" w:rsidRDefault="000C6A90" w:rsidP="000C6A90">
      <w:pPr>
        <w:autoSpaceDE w:val="0"/>
        <w:ind w:firstLine="720"/>
        <w:jc w:val="right"/>
        <w:rPr>
          <w:rFonts w:cs="Arial CYR"/>
        </w:rPr>
      </w:pPr>
    </w:p>
    <w:p w:rsidR="000C6A90" w:rsidRPr="00963BC6" w:rsidRDefault="000C6A90" w:rsidP="000C6A90">
      <w:pPr>
        <w:autoSpaceDE w:val="0"/>
        <w:ind w:firstLine="720"/>
        <w:jc w:val="right"/>
        <w:rPr>
          <w:rFonts w:cs="Arial CYR"/>
        </w:rPr>
      </w:pPr>
      <w:r w:rsidRPr="00963BC6">
        <w:rPr>
          <w:rFonts w:cs="Arial CYR"/>
        </w:rPr>
        <w:lastRenderedPageBreak/>
        <w:t xml:space="preserve">Приложение № </w:t>
      </w:r>
      <w:r>
        <w:rPr>
          <w:rFonts w:cs="Arial CYR"/>
        </w:rPr>
        <w:t>2</w:t>
      </w:r>
    </w:p>
    <w:p w:rsidR="000C6A90" w:rsidRDefault="000C6A90" w:rsidP="000C6A90">
      <w:pPr>
        <w:autoSpaceDE w:val="0"/>
        <w:ind w:firstLine="720"/>
        <w:jc w:val="right"/>
        <w:rPr>
          <w:rStyle w:val="a7"/>
          <w:b w:val="0"/>
        </w:rPr>
      </w:pPr>
      <w:r>
        <w:rPr>
          <w:rFonts w:cs="Arial CYR"/>
        </w:rPr>
        <w:t xml:space="preserve">                                             </w:t>
      </w:r>
      <w:r w:rsidRPr="00963BC6">
        <w:rPr>
          <w:rStyle w:val="a7"/>
          <w:b w:val="0"/>
        </w:rPr>
        <w:t xml:space="preserve"> График</w:t>
      </w:r>
      <w:r>
        <w:rPr>
          <w:rStyle w:val="a7"/>
          <w:b w:val="0"/>
        </w:rPr>
        <w:t xml:space="preserve"> </w:t>
      </w:r>
      <w:r w:rsidRPr="00963BC6">
        <w:rPr>
          <w:rStyle w:val="a7"/>
          <w:b w:val="0"/>
        </w:rPr>
        <w:t xml:space="preserve"> ограничения </w:t>
      </w:r>
    </w:p>
    <w:p w:rsidR="000C6A90" w:rsidRDefault="000C6A90" w:rsidP="000C6A90">
      <w:pPr>
        <w:autoSpaceDE w:val="0"/>
        <w:ind w:firstLine="720"/>
        <w:jc w:val="right"/>
        <w:rPr>
          <w:rStyle w:val="a7"/>
          <w:b w:val="0"/>
        </w:rPr>
      </w:pPr>
      <w:r>
        <w:rPr>
          <w:rStyle w:val="a7"/>
          <w:b w:val="0"/>
        </w:rPr>
        <w:t xml:space="preserve">    </w:t>
      </w:r>
      <w:r w:rsidRPr="00963BC6">
        <w:rPr>
          <w:rStyle w:val="a7"/>
          <w:b w:val="0"/>
        </w:rPr>
        <w:t>и аварийного отключения</w:t>
      </w:r>
      <w:r>
        <w:rPr>
          <w:rStyle w:val="a7"/>
          <w:b w:val="0"/>
        </w:rPr>
        <w:t xml:space="preserve"> </w:t>
      </w:r>
      <w:r w:rsidRPr="00963BC6">
        <w:rPr>
          <w:rStyle w:val="a7"/>
          <w:b w:val="0"/>
        </w:rPr>
        <w:t xml:space="preserve">потребителей </w:t>
      </w:r>
    </w:p>
    <w:p w:rsidR="000C6A90" w:rsidRPr="00963BC6" w:rsidRDefault="000C6A90" w:rsidP="000C6A90">
      <w:pPr>
        <w:autoSpaceDE w:val="0"/>
        <w:ind w:firstLine="720"/>
        <w:jc w:val="right"/>
        <w:rPr>
          <w:rStyle w:val="a7"/>
          <w:b w:val="0"/>
        </w:rPr>
      </w:pPr>
      <w:r>
        <w:rPr>
          <w:rStyle w:val="a7"/>
          <w:b w:val="0"/>
        </w:rPr>
        <w:t xml:space="preserve">                                                            </w:t>
      </w:r>
      <w:r w:rsidRPr="00963BC6">
        <w:rPr>
          <w:rStyle w:val="a7"/>
          <w:b w:val="0"/>
        </w:rPr>
        <w:t xml:space="preserve">тепловой энергии </w:t>
      </w:r>
      <w:r>
        <w:rPr>
          <w:rStyle w:val="a7"/>
          <w:b w:val="0"/>
        </w:rPr>
        <w:t>МО</w:t>
      </w:r>
    </w:p>
    <w:p w:rsidR="000C6A90" w:rsidRDefault="000C6A90" w:rsidP="000C6A90">
      <w:pPr>
        <w:jc w:val="right"/>
      </w:pPr>
    </w:p>
    <w:p w:rsidR="000C6A90" w:rsidRDefault="000C6A90" w:rsidP="000C6A90">
      <w:pPr>
        <w:jc w:val="center"/>
      </w:pPr>
    </w:p>
    <w:p w:rsidR="000C6A90" w:rsidRDefault="000C6A90" w:rsidP="000C6A90">
      <w:pPr>
        <w:jc w:val="center"/>
        <w:rPr>
          <w:rStyle w:val="a7"/>
        </w:rPr>
      </w:pPr>
      <w:r>
        <w:rPr>
          <w:rStyle w:val="a7"/>
        </w:rPr>
        <w:t>ГРАФИК</w:t>
      </w:r>
    </w:p>
    <w:p w:rsidR="000C6A90" w:rsidRDefault="000C6A90" w:rsidP="000C6A90">
      <w:pPr>
        <w:pStyle w:val="HTML"/>
        <w:tabs>
          <w:tab w:val="left" w:pos="7380"/>
          <w:tab w:val="left" w:pos="9900"/>
        </w:tabs>
        <w:jc w:val="center"/>
        <w:rPr>
          <w:rStyle w:val="a7"/>
          <w:rFonts w:ascii="Times New Roman" w:hAnsi="Times New Roman"/>
        </w:rPr>
      </w:pPr>
      <w:r>
        <w:rPr>
          <w:rStyle w:val="a7"/>
          <w:rFonts w:ascii="Times New Roman" w:hAnsi="Times New Roman"/>
        </w:rPr>
        <w:t>ограничения и аварийного отключения потребителей при недостатке  тепловой мощности в системе теплоснабжения на осенне-зимний период 2017-2018 г.г.</w:t>
      </w:r>
    </w:p>
    <w:p w:rsidR="000C6A90" w:rsidRDefault="000C6A90" w:rsidP="000C6A90">
      <w:pPr>
        <w:pStyle w:val="HTML"/>
        <w:tabs>
          <w:tab w:val="left" w:pos="7380"/>
          <w:tab w:val="left" w:pos="9900"/>
        </w:tabs>
        <w:jc w:val="both"/>
        <w:rPr>
          <w:rStyle w:val="a7"/>
          <w:rFonts w:ascii="Times New Roman" w:hAnsi="Times New Roman"/>
        </w:rPr>
      </w:pPr>
      <w:r>
        <w:rPr>
          <w:rStyle w:val="a7"/>
          <w:rFonts w:ascii="Times New Roman" w:hAnsi="Times New Roman"/>
        </w:rPr>
        <w:t xml:space="preserve">           </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w:t>
      </w:r>
    </w:p>
    <w:p w:rsidR="000C6A90" w:rsidRDefault="000C6A90" w:rsidP="000C6A90">
      <w:pPr>
        <w:pStyle w:val="HTML"/>
        <w:tabs>
          <w:tab w:val="left" w:pos="7380"/>
          <w:tab w:val="left" w:pos="9900"/>
        </w:tabs>
        <w:jc w:val="both"/>
        <w:rPr>
          <w:rFonts w:ascii="Times New Roman" w:hAnsi="Times New Roman" w:cs="Times New Roman"/>
        </w:rPr>
      </w:pPr>
      <w:r>
        <w:rPr>
          <w:rFonts w:ascii="Times New Roman" w:hAnsi="Times New Roman" w:cs="Times New Roman"/>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0C6A90" w:rsidRDefault="000C6A90" w:rsidP="000C6A90">
      <w:pPr>
        <w:pStyle w:val="HTML"/>
        <w:tabs>
          <w:tab w:val="left" w:pos="7380"/>
          <w:tab w:val="left" w:pos="9900"/>
        </w:tabs>
        <w:jc w:val="both"/>
        <w:rPr>
          <w:rFonts w:ascii="Times New Roman" w:hAnsi="Times New Roman" w:cs="Times New Roman"/>
        </w:rPr>
      </w:pPr>
    </w:p>
    <w:p w:rsidR="000C6A90" w:rsidRDefault="000C6A90" w:rsidP="000C6A90">
      <w:pPr>
        <w:pStyle w:val="HTML"/>
        <w:numPr>
          <w:ilvl w:val="0"/>
          <w:numId w:val="2"/>
        </w:numPr>
        <w:tabs>
          <w:tab w:val="left" w:pos="7380"/>
          <w:tab w:val="left" w:pos="9900"/>
        </w:tabs>
        <w:jc w:val="both"/>
        <w:rPr>
          <w:rFonts w:ascii="Times New Roman" w:hAnsi="Times New Roman" w:cs="Times New Roman"/>
        </w:rPr>
      </w:pPr>
      <w:r>
        <w:rPr>
          <w:rFonts w:ascii="Times New Roman" w:hAnsi="Times New Roman" w:cs="Times New Roman"/>
        </w:rPr>
        <w:t>Потребители,  относящиеся к 3 категории надежности теплопотребления</w:t>
      </w:r>
    </w:p>
    <w:p w:rsidR="000C6A90" w:rsidRDefault="000C6A90" w:rsidP="000C6A90">
      <w:pPr>
        <w:pStyle w:val="HTML"/>
        <w:numPr>
          <w:ilvl w:val="0"/>
          <w:numId w:val="2"/>
        </w:numPr>
        <w:tabs>
          <w:tab w:val="left" w:pos="7380"/>
          <w:tab w:val="left" w:pos="9900"/>
        </w:tabs>
        <w:jc w:val="both"/>
        <w:rPr>
          <w:rFonts w:ascii="Times New Roman" w:hAnsi="Times New Roman" w:cs="Times New Roman"/>
        </w:rPr>
      </w:pPr>
      <w:r>
        <w:rPr>
          <w:rFonts w:ascii="Times New Roman" w:hAnsi="Times New Roman" w:cs="Times New Roman"/>
        </w:rPr>
        <w:t>Потребители, относящиеся к 2 категории надежности потребления тепловой энергии ( в последнюю очередь отключаются детские сады, школы, техникум).</w:t>
      </w:r>
    </w:p>
    <w:p w:rsidR="000C6A90" w:rsidRDefault="000C6A90" w:rsidP="000C6A90">
      <w:pPr>
        <w:pStyle w:val="HTML"/>
        <w:numPr>
          <w:ilvl w:val="0"/>
          <w:numId w:val="2"/>
        </w:numPr>
        <w:tabs>
          <w:tab w:val="left" w:pos="7380"/>
          <w:tab w:val="left" w:pos="9900"/>
        </w:tabs>
        <w:jc w:val="both"/>
      </w:pPr>
      <w:r w:rsidRPr="00AB4888">
        <w:rPr>
          <w:rFonts w:ascii="Times New Roman" w:hAnsi="Times New Roman" w:cs="Times New Roman"/>
        </w:rPr>
        <w:t>Не отключается от под</w:t>
      </w:r>
      <w:r>
        <w:rPr>
          <w:rFonts w:ascii="Times New Roman" w:hAnsi="Times New Roman" w:cs="Times New Roman"/>
        </w:rPr>
        <w:t>ачи тепловой энергии здание ЦРБ.</w:t>
      </w:r>
    </w:p>
    <w:p w:rsidR="000C6A90" w:rsidRPr="009543DA" w:rsidRDefault="000C6A90" w:rsidP="000C6A90">
      <w:pPr>
        <w:tabs>
          <w:tab w:val="left" w:pos="7910"/>
        </w:tabs>
        <w:rPr>
          <w:sz w:val="28"/>
          <w:szCs w:val="28"/>
        </w:rPr>
      </w:pPr>
    </w:p>
    <w:p w:rsidR="00245F13" w:rsidRPr="000C6A90" w:rsidRDefault="00245F13" w:rsidP="00245F13">
      <w:pPr>
        <w:ind w:firstLine="692"/>
        <w:jc w:val="both"/>
      </w:pPr>
    </w:p>
    <w:p w:rsidR="00245F13" w:rsidRPr="00245F13" w:rsidRDefault="00245F13" w:rsidP="00245F13">
      <w:pPr>
        <w:ind w:firstLine="692"/>
        <w:jc w:val="both"/>
      </w:pPr>
    </w:p>
    <w:sectPr w:rsidR="00245F13" w:rsidRPr="00245F13" w:rsidSect="00004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F5D77"/>
    <w:multiLevelType w:val="hybridMultilevel"/>
    <w:tmpl w:val="E2E611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0E438F0"/>
    <w:multiLevelType w:val="hybridMultilevel"/>
    <w:tmpl w:val="180E45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0A3"/>
    <w:rsid w:val="00004697"/>
    <w:rsid w:val="00011013"/>
    <w:rsid w:val="00013EE1"/>
    <w:rsid w:val="0002702F"/>
    <w:rsid w:val="00037460"/>
    <w:rsid w:val="000C6A90"/>
    <w:rsid w:val="000F01B2"/>
    <w:rsid w:val="001130A3"/>
    <w:rsid w:val="001608D1"/>
    <w:rsid w:val="00227975"/>
    <w:rsid w:val="00245F13"/>
    <w:rsid w:val="00247085"/>
    <w:rsid w:val="002867C5"/>
    <w:rsid w:val="003E6C17"/>
    <w:rsid w:val="00467FD3"/>
    <w:rsid w:val="00517EB0"/>
    <w:rsid w:val="00575FE5"/>
    <w:rsid w:val="005E0ED4"/>
    <w:rsid w:val="006D02C4"/>
    <w:rsid w:val="00704BF5"/>
    <w:rsid w:val="0077010A"/>
    <w:rsid w:val="008D0871"/>
    <w:rsid w:val="009A7CE7"/>
    <w:rsid w:val="009B326F"/>
    <w:rsid w:val="009B6B92"/>
    <w:rsid w:val="00A366B4"/>
    <w:rsid w:val="00B940A1"/>
    <w:rsid w:val="00BB4322"/>
    <w:rsid w:val="00BC512E"/>
    <w:rsid w:val="00C21892"/>
    <w:rsid w:val="00C56440"/>
    <w:rsid w:val="00C845D0"/>
    <w:rsid w:val="00CB6223"/>
    <w:rsid w:val="00DA2CE3"/>
    <w:rsid w:val="00EA64B8"/>
    <w:rsid w:val="00F41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A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E0ED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1892"/>
    <w:pPr>
      <w:spacing w:before="100" w:beforeAutospacing="1" w:after="100" w:afterAutospacing="1"/>
    </w:pPr>
  </w:style>
  <w:style w:type="character" w:customStyle="1" w:styleId="apple-converted-space">
    <w:name w:val="apple-converted-space"/>
    <w:basedOn w:val="a0"/>
    <w:rsid w:val="00C21892"/>
  </w:style>
  <w:style w:type="character" w:styleId="a4">
    <w:name w:val="Hyperlink"/>
    <w:basedOn w:val="a0"/>
    <w:uiPriority w:val="99"/>
    <w:semiHidden/>
    <w:unhideWhenUsed/>
    <w:rsid w:val="00C21892"/>
    <w:rPr>
      <w:color w:val="0000FF"/>
      <w:u w:val="single"/>
    </w:rPr>
  </w:style>
  <w:style w:type="paragraph" w:styleId="a5">
    <w:name w:val="Title"/>
    <w:basedOn w:val="a"/>
    <w:link w:val="a6"/>
    <w:qFormat/>
    <w:rsid w:val="00DA2CE3"/>
    <w:pPr>
      <w:jc w:val="center"/>
    </w:pPr>
    <w:rPr>
      <w:sz w:val="28"/>
    </w:rPr>
  </w:style>
  <w:style w:type="character" w:customStyle="1" w:styleId="a6">
    <w:name w:val="Название Знак"/>
    <w:basedOn w:val="a0"/>
    <w:link w:val="a5"/>
    <w:rsid w:val="00DA2CE3"/>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5E0ED4"/>
    <w:rPr>
      <w:rFonts w:ascii="Times New Roman" w:eastAsia="Times New Roman" w:hAnsi="Times New Roman" w:cs="Times New Roman"/>
      <w:b/>
      <w:bCs/>
      <w:sz w:val="36"/>
      <w:szCs w:val="36"/>
      <w:lang w:eastAsia="ru-RU"/>
    </w:rPr>
  </w:style>
  <w:style w:type="character" w:styleId="a7">
    <w:name w:val="Strong"/>
    <w:basedOn w:val="a0"/>
    <w:qFormat/>
    <w:rsid w:val="005E0ED4"/>
    <w:rPr>
      <w:b/>
      <w:bCs/>
    </w:rPr>
  </w:style>
  <w:style w:type="paragraph" w:styleId="a8">
    <w:name w:val="No Spacing"/>
    <w:qFormat/>
    <w:rsid w:val="00C845D0"/>
    <w:pPr>
      <w:spacing w:after="0" w:line="240" w:lineRule="auto"/>
    </w:pPr>
    <w:rPr>
      <w:rFonts w:ascii="Calibri" w:eastAsia="Times New Roman" w:hAnsi="Calibri" w:cs="Times New Roman"/>
      <w:lang w:eastAsia="ru-RU"/>
    </w:rPr>
  </w:style>
  <w:style w:type="paragraph" w:styleId="HTML">
    <w:name w:val="HTML Preformatted"/>
    <w:basedOn w:val="a"/>
    <w:link w:val="HTML0"/>
    <w:rsid w:val="000C6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lang w:eastAsia="ar-SA"/>
    </w:rPr>
  </w:style>
  <w:style w:type="character" w:customStyle="1" w:styleId="HTML0">
    <w:name w:val="Стандартный HTML Знак"/>
    <w:basedOn w:val="a0"/>
    <w:link w:val="HTML"/>
    <w:rsid w:val="000C6A90"/>
    <w:rPr>
      <w:rFonts w:ascii="Courier New" w:eastAsia="Calibri" w:hAnsi="Courier New" w:cs="Courier New"/>
      <w:sz w:val="24"/>
      <w:szCs w:val="24"/>
      <w:lang w:eastAsia="ar-SA"/>
    </w:rPr>
  </w:style>
</w:styles>
</file>

<file path=word/webSettings.xml><?xml version="1.0" encoding="utf-8"?>
<w:webSettings xmlns:r="http://schemas.openxmlformats.org/officeDocument/2006/relationships" xmlns:w="http://schemas.openxmlformats.org/wordprocessingml/2006/main">
  <w:divs>
    <w:div w:id="630285880">
      <w:bodyDiv w:val="1"/>
      <w:marLeft w:val="0"/>
      <w:marRight w:val="0"/>
      <w:marTop w:val="0"/>
      <w:marBottom w:val="0"/>
      <w:divBdr>
        <w:top w:val="none" w:sz="0" w:space="0" w:color="auto"/>
        <w:left w:val="none" w:sz="0" w:space="0" w:color="auto"/>
        <w:bottom w:val="none" w:sz="0" w:space="0" w:color="auto"/>
        <w:right w:val="none" w:sz="0" w:space="0" w:color="auto"/>
      </w:divBdr>
    </w:div>
    <w:div w:id="1642997494">
      <w:bodyDiv w:val="1"/>
      <w:marLeft w:val="0"/>
      <w:marRight w:val="0"/>
      <w:marTop w:val="0"/>
      <w:marBottom w:val="0"/>
      <w:divBdr>
        <w:top w:val="none" w:sz="0" w:space="0" w:color="auto"/>
        <w:left w:val="none" w:sz="0" w:space="0" w:color="auto"/>
        <w:bottom w:val="none" w:sz="0" w:space="0" w:color="auto"/>
        <w:right w:val="none" w:sz="0" w:space="0" w:color="auto"/>
      </w:divBdr>
    </w:div>
    <w:div w:id="20341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1771</Words>
  <Characters>10100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М.Л</dc:creator>
  <cp:lastModifiedBy>М.Л</cp:lastModifiedBy>
  <cp:revision>2</cp:revision>
  <cp:lastPrinted>2017-08-02T09:41:00Z</cp:lastPrinted>
  <dcterms:created xsi:type="dcterms:W3CDTF">2017-08-02T09:44:00Z</dcterms:created>
  <dcterms:modified xsi:type="dcterms:W3CDTF">2017-08-02T09:44:00Z</dcterms:modified>
</cp:coreProperties>
</file>