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0E" w:rsidRPr="00C11403" w:rsidRDefault="0018270E" w:rsidP="0018270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18270E" w:rsidRPr="00C11403" w:rsidRDefault="0018270E" w:rsidP="0018270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18270E" w:rsidRPr="00C11403" w:rsidRDefault="0018270E" w:rsidP="0018270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18270E" w:rsidRPr="00C11403" w:rsidRDefault="0018270E" w:rsidP="0018270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18270E" w:rsidRPr="00C11403" w:rsidRDefault="0018270E" w:rsidP="0018270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18270E" w:rsidRPr="00C11403" w:rsidRDefault="0018270E" w:rsidP="0018270E">
      <w:pPr>
        <w:rPr>
          <w:rFonts w:ascii="Times New Roman" w:hAnsi="Times New Roman" w:cs="Times New Roman"/>
          <w:sz w:val="20"/>
        </w:rPr>
      </w:pPr>
    </w:p>
    <w:p w:rsidR="0018270E" w:rsidRPr="00C11403" w:rsidRDefault="0018270E" w:rsidP="0018270E">
      <w:pPr>
        <w:rPr>
          <w:rFonts w:ascii="Times New Roman" w:hAnsi="Times New Roman" w:cs="Times New Roman"/>
          <w:sz w:val="20"/>
        </w:rPr>
      </w:pPr>
    </w:p>
    <w:p w:rsidR="0018270E" w:rsidRPr="00C11403" w:rsidRDefault="0018270E" w:rsidP="0018270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18270E" w:rsidRPr="00C11403" w:rsidRDefault="0018270E" w:rsidP="0018270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18270E" w:rsidRPr="00C11403" w:rsidRDefault="0018270E" w:rsidP="0018270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18270E" w:rsidRPr="00C11403" w:rsidRDefault="0018270E" w:rsidP="0018270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Pr="00C11403">
        <w:rPr>
          <w:rFonts w:ascii="Times New Roman" w:hAnsi="Times New Roman" w:cs="Times New Roman"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sz w:val="20"/>
        </w:rPr>
        <w:t>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18270E" w:rsidRPr="00C11403" w:rsidRDefault="0018270E" w:rsidP="0018270E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/>
      </w: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18270E" w:rsidRPr="006B0F9A" w:rsidRDefault="0018270E" w:rsidP="0018270E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18270E" w:rsidRPr="00D33E90" w:rsidRDefault="0018270E" w:rsidP="0018270E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18270E" w:rsidRPr="000B66FB" w:rsidRDefault="0018270E" w:rsidP="0018270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7C62B4">
        <w:rPr>
          <w:rFonts w:ascii="Times New Roman" w:hAnsi="Times New Roman" w:cs="Times New Roman"/>
          <w:b/>
        </w:rPr>
        <w:t>28</w:t>
      </w:r>
    </w:p>
    <w:p w:rsidR="0018270E" w:rsidRPr="000B66FB" w:rsidRDefault="0018270E" w:rsidP="0018270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7C62B4">
        <w:rPr>
          <w:rFonts w:ascii="Times New Roman" w:hAnsi="Times New Roman" w:cs="Times New Roman"/>
          <w:b/>
        </w:rPr>
        <w:t>28</w:t>
      </w:r>
    </w:p>
    <w:p w:rsidR="0018270E" w:rsidRPr="000B66FB" w:rsidRDefault="0018270E" w:rsidP="0018270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7C62B4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br/>
      </w:r>
    </w:p>
    <w:p w:rsidR="0018270E" w:rsidRDefault="0018270E" w:rsidP="0018270E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18270E" w:rsidRDefault="0018270E" w:rsidP="0018270E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7C62B4">
        <w:rPr>
          <w:rFonts w:ascii="Times New Roman" w:hAnsi="Times New Roman" w:cs="Times New Roman"/>
          <w:b/>
          <w:u w:val="single"/>
        </w:rPr>
        <w:t xml:space="preserve"> 10 </w:t>
      </w:r>
      <w:r w:rsidRPr="000B66FB">
        <w:rPr>
          <w:rFonts w:ascii="Times New Roman" w:hAnsi="Times New Roman" w:cs="Times New Roman"/>
          <w:b/>
          <w:u w:val="single"/>
        </w:rPr>
        <w:t xml:space="preserve">» </w:t>
      </w:r>
      <w:r w:rsidR="007C62B4">
        <w:rPr>
          <w:rFonts w:ascii="Times New Roman" w:hAnsi="Times New Roman" w:cs="Times New Roman"/>
          <w:b/>
          <w:u w:val="single"/>
        </w:rPr>
        <w:t xml:space="preserve"> июня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4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="006B0F9A">
        <w:rPr>
          <w:rFonts w:ascii="Times New Roman" w:hAnsi="Times New Roman" w:cs="Times New Roman"/>
          <w:b/>
        </w:rPr>
        <w:t xml:space="preserve">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18270E" w:rsidRDefault="0018270E"/>
    <w:p w:rsidR="0018270E" w:rsidRDefault="0018270E" w:rsidP="0018270E"/>
    <w:p w:rsidR="0018270E" w:rsidRPr="0018270E" w:rsidRDefault="0018270E" w:rsidP="001827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18270E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proofErr w:type="spellStart"/>
      <w:r w:rsidRPr="0018270E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18270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18270E">
        <w:rPr>
          <w:rFonts w:ascii="Times New Roman" w:hAnsi="Times New Roman" w:cs="Times New Roman"/>
          <w:b/>
          <w:sz w:val="24"/>
          <w:szCs w:val="24"/>
        </w:rPr>
        <w:t>ерменчик</w:t>
      </w:r>
      <w:proofErr w:type="spellEnd"/>
      <w:r w:rsidRPr="00182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270E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Pr="0018270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 (постановление от 22.10.2019 №33)»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8270E" w:rsidRPr="0018270E" w:rsidRDefault="0018270E" w:rsidP="0018270E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70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89-ФЗ от 24.06.1998 года «Об отходах производства и потребления», Федеральным законом № 131-ФЗ от 06.10.2003 года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1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70E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18270E">
        <w:rPr>
          <w:rFonts w:ascii="Times New Roman" w:hAnsi="Times New Roman" w:cs="Times New Roman"/>
          <w:sz w:val="24"/>
          <w:szCs w:val="24"/>
        </w:rPr>
        <w:t xml:space="preserve"> муниципального района КБР, администрация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</w:p>
    <w:p w:rsidR="0018270E" w:rsidRPr="0018270E" w:rsidRDefault="0018270E" w:rsidP="0018270E">
      <w:pPr>
        <w:pStyle w:val="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18270E" w:rsidRPr="0018270E" w:rsidRDefault="0018270E" w:rsidP="0018270E">
      <w:pPr>
        <w:pStyle w:val="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70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8270E" w:rsidRPr="0018270E" w:rsidRDefault="0018270E" w:rsidP="0018270E">
      <w:pPr>
        <w:pStyle w:val="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18270E" w:rsidRPr="0018270E" w:rsidRDefault="0018270E" w:rsidP="0018270E">
      <w:pPr>
        <w:pStyle w:val="1"/>
        <w:numPr>
          <w:ilvl w:val="0"/>
          <w:numId w:val="1"/>
        </w:numPr>
        <w:shd w:val="clear" w:color="auto" w:fill="auto"/>
        <w:spacing w:before="0" w:after="0" w:line="322" w:lineRule="exact"/>
        <w:ind w:left="0"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270E">
        <w:rPr>
          <w:rFonts w:ascii="Times New Roman" w:hAnsi="Times New Roman" w:cs="Times New Roman"/>
          <w:sz w:val="24"/>
          <w:szCs w:val="24"/>
        </w:rPr>
        <w:t xml:space="preserve">Внести в постановление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270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270E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70E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270E">
        <w:rPr>
          <w:rFonts w:ascii="Times New Roman" w:hAnsi="Times New Roman" w:cs="Times New Roman"/>
          <w:sz w:val="24"/>
          <w:szCs w:val="24"/>
        </w:rPr>
        <w:t>3 «Об утверждении Порядка организации деятельности по сбору (в том числе раздельному сбору) и транспортированию твердых коммунальных отходов» следующие изменения: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8270E" w:rsidRPr="0018270E" w:rsidRDefault="0018270E" w:rsidP="0018270E">
      <w:pPr>
        <w:pStyle w:val="1"/>
        <w:shd w:val="clear" w:color="auto" w:fill="auto"/>
        <w:spacing w:before="0" w:after="0" w:line="240" w:lineRule="auto"/>
        <w:ind w:right="2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70E">
        <w:rPr>
          <w:rFonts w:ascii="Times New Roman" w:hAnsi="Times New Roman" w:cs="Times New Roman"/>
          <w:sz w:val="24"/>
          <w:szCs w:val="24"/>
        </w:rPr>
        <w:t>- в п.п.1.4 п.1 слова «</w:t>
      </w:r>
      <w:r w:rsidRPr="0018270E">
        <w:rPr>
          <w:rFonts w:ascii="Times New Roman" w:hAnsi="Times New Roman" w:cs="Times New Roman"/>
          <w:b/>
          <w:sz w:val="24"/>
          <w:szCs w:val="24"/>
        </w:rPr>
        <w:t>отходы производства и потребления</w:t>
      </w:r>
      <w:r w:rsidRPr="0018270E">
        <w:rPr>
          <w:rFonts w:ascii="Times New Roman" w:hAnsi="Times New Roman" w:cs="Times New Roman"/>
          <w:sz w:val="24"/>
          <w:szCs w:val="24"/>
        </w:rPr>
        <w:t xml:space="preserve">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законом» заменить следующими словами «</w:t>
      </w:r>
      <w:r w:rsidRPr="001827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отходы производства и потребления</w:t>
      </w:r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- отходы) - вещества или предметы, которые образованы в процессе производства, выполнения</w:t>
      </w:r>
      <w:proofErr w:type="gramEnd"/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</w:t>
      </w:r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подлежат использованию в соответствии с Законом Российской Федерации от 21 февраля 1992 года N 2395-I "О недрах"»;</w:t>
      </w:r>
      <w:r w:rsidRPr="00182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0E" w:rsidRPr="0018270E" w:rsidRDefault="0018270E" w:rsidP="0018270E">
      <w:pPr>
        <w:pStyle w:val="1"/>
        <w:shd w:val="clear" w:color="auto" w:fill="auto"/>
        <w:spacing w:before="0" w:after="0" w:line="322" w:lineRule="exact"/>
        <w:ind w:right="2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70E">
        <w:rPr>
          <w:rFonts w:ascii="Times New Roman" w:hAnsi="Times New Roman" w:cs="Times New Roman"/>
          <w:sz w:val="24"/>
          <w:szCs w:val="24"/>
        </w:rPr>
        <w:t>- в п.п.1.4 п.1 слова «</w:t>
      </w:r>
      <w:r w:rsidRPr="0018270E">
        <w:rPr>
          <w:rFonts w:ascii="Times New Roman" w:hAnsi="Times New Roman" w:cs="Times New Roman"/>
          <w:b/>
          <w:sz w:val="24"/>
          <w:szCs w:val="24"/>
        </w:rPr>
        <w:t>объекты размещения отходов</w:t>
      </w:r>
      <w:r w:rsidRPr="0018270E">
        <w:rPr>
          <w:rFonts w:ascii="Times New Roman" w:hAnsi="Times New Roman" w:cs="Times New Roman"/>
          <w:sz w:val="24"/>
          <w:szCs w:val="24"/>
        </w:rPr>
        <w:t xml:space="preserve"> - специально оборудованные сооружения, предназначенные для размещения отходов и включающие в себя объекты хранения отходов и объекты захоронения отходов» заменить следующими словами «</w:t>
      </w:r>
      <w:r w:rsidRPr="001827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объекты размещения отходов</w:t>
      </w:r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специально оборудованные сооружения, предназначенные для размещения отходов, в том числе отходов </w:t>
      </w:r>
      <w:proofErr w:type="spellStart"/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недропользования</w:t>
      </w:r>
      <w:proofErr w:type="spellEnd"/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 исключением объектов хранения вскрышных и вмещающих горных пород, которые подлежат использованию в соответствии</w:t>
      </w:r>
      <w:proofErr w:type="gramEnd"/>
      <w:r w:rsidRPr="00182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Законом Российской Федерации от 21 февраля 1992 года N 2395-I "О недрах"), и включающие в себя объекты хранения отходов и объекты захоронения отходов</w:t>
      </w:r>
      <w:r w:rsidRPr="0018270E">
        <w:rPr>
          <w:rFonts w:ascii="Times New Roman" w:hAnsi="Times New Roman" w:cs="Times New Roman"/>
          <w:sz w:val="24"/>
          <w:szCs w:val="24"/>
        </w:rPr>
        <w:t>».</w:t>
      </w:r>
    </w:p>
    <w:p w:rsidR="0018270E" w:rsidRPr="0018270E" w:rsidRDefault="0018270E" w:rsidP="0018270E">
      <w:pPr>
        <w:pStyle w:val="1"/>
        <w:shd w:val="clear" w:color="auto" w:fill="auto"/>
        <w:tabs>
          <w:tab w:val="left" w:pos="709"/>
        </w:tabs>
        <w:spacing w:before="0" w:after="0" w:line="322" w:lineRule="exact"/>
        <w:ind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270E">
        <w:rPr>
          <w:rFonts w:ascii="Times New Roman" w:hAnsi="Times New Roman" w:cs="Times New Roman"/>
          <w:sz w:val="24"/>
          <w:szCs w:val="24"/>
        </w:rPr>
        <w:t xml:space="preserve">2.   Настоящее Постановление обнародовать в установленном законом порядке. </w:t>
      </w:r>
    </w:p>
    <w:p w:rsidR="0018270E" w:rsidRPr="0018270E" w:rsidRDefault="0018270E" w:rsidP="0018270E">
      <w:pPr>
        <w:pStyle w:val="1"/>
        <w:shd w:val="clear" w:color="auto" w:fill="auto"/>
        <w:tabs>
          <w:tab w:val="left" w:pos="567"/>
          <w:tab w:val="left" w:pos="709"/>
        </w:tabs>
        <w:spacing w:before="0" w:after="0" w:line="322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270E" w:rsidRPr="0018270E" w:rsidRDefault="0018270E" w:rsidP="0018270E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8270E" w:rsidRPr="0018270E" w:rsidRDefault="0018270E" w:rsidP="0018270E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8270E" w:rsidRPr="0018270E" w:rsidRDefault="0018270E" w:rsidP="0018270E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270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18270E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18270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18270E">
        <w:rPr>
          <w:rFonts w:ascii="Times New Roman" w:hAnsi="Times New Roman" w:cs="Times New Roman"/>
          <w:b/>
          <w:sz w:val="24"/>
          <w:szCs w:val="24"/>
        </w:rPr>
        <w:t>ерменчик</w:t>
      </w:r>
      <w:proofErr w:type="spellEnd"/>
      <w:r w:rsidRPr="001827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Pr="0018270E">
        <w:rPr>
          <w:rFonts w:ascii="Times New Roman" w:hAnsi="Times New Roman" w:cs="Times New Roman"/>
          <w:b/>
          <w:sz w:val="24"/>
          <w:szCs w:val="24"/>
        </w:rPr>
        <w:t>С.М.Пшихачев</w:t>
      </w:r>
      <w:proofErr w:type="spellEnd"/>
    </w:p>
    <w:p w:rsidR="0018270E" w:rsidRPr="0018270E" w:rsidRDefault="0018270E" w:rsidP="0018270E">
      <w:pPr>
        <w:pStyle w:val="a3"/>
      </w:pPr>
    </w:p>
    <w:p w:rsidR="0018270E" w:rsidRDefault="0018270E" w:rsidP="0018270E">
      <w:pPr>
        <w:pStyle w:val="a3"/>
        <w:rPr>
          <w:sz w:val="20"/>
          <w:szCs w:val="20"/>
        </w:rPr>
      </w:pPr>
    </w:p>
    <w:p w:rsidR="0018270E" w:rsidRDefault="0018270E" w:rsidP="0018270E">
      <w:pPr>
        <w:pStyle w:val="a3"/>
        <w:rPr>
          <w:sz w:val="20"/>
          <w:szCs w:val="20"/>
        </w:rPr>
      </w:pPr>
    </w:p>
    <w:p w:rsidR="0018270E" w:rsidRDefault="0018270E" w:rsidP="0018270E">
      <w:pPr>
        <w:pStyle w:val="a3"/>
        <w:rPr>
          <w:sz w:val="20"/>
          <w:szCs w:val="20"/>
        </w:rPr>
      </w:pPr>
    </w:p>
    <w:p w:rsidR="00B25E21" w:rsidRDefault="00B25E21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  <w:r>
        <w:br/>
      </w:r>
    </w:p>
    <w:p w:rsidR="00DE7B05" w:rsidRDefault="00DE7B05" w:rsidP="0018270E">
      <w:pPr>
        <w:tabs>
          <w:tab w:val="left" w:pos="2415"/>
        </w:tabs>
      </w:pPr>
      <w:r>
        <w:br/>
      </w:r>
      <w:r>
        <w:br/>
      </w:r>
      <w:r>
        <w:br/>
      </w:r>
      <w:r>
        <w:br/>
      </w:r>
      <w:r>
        <w:br/>
      </w:r>
    </w:p>
    <w:p w:rsidR="00DE7B05" w:rsidRDefault="00DE7B05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  <w:r>
        <w:br/>
      </w:r>
      <w:r>
        <w:br/>
      </w:r>
      <w:r>
        <w:br/>
      </w:r>
      <w:r>
        <w:br/>
      </w:r>
    </w:p>
    <w:p w:rsidR="00DE7B05" w:rsidRDefault="00DE7B05" w:rsidP="0018270E">
      <w:pPr>
        <w:tabs>
          <w:tab w:val="left" w:pos="2415"/>
        </w:tabs>
      </w:pPr>
    </w:p>
    <w:p w:rsidR="00DE7B05" w:rsidRDefault="00DE7B05" w:rsidP="0018270E">
      <w:pPr>
        <w:tabs>
          <w:tab w:val="left" w:pos="2415"/>
        </w:tabs>
      </w:pPr>
      <w:r>
        <w:br/>
      </w:r>
      <w:r>
        <w:br/>
      </w:r>
      <w:r>
        <w:br/>
      </w:r>
      <w:r>
        <w:br/>
      </w:r>
    </w:p>
    <w:p w:rsidR="00DE7B05" w:rsidRPr="00673D07" w:rsidRDefault="00DE7B05" w:rsidP="00DE7B05">
      <w:pPr>
        <w:pStyle w:val="a5"/>
        <w:rPr>
          <w:b/>
          <w:sz w:val="24"/>
          <w:szCs w:val="24"/>
        </w:rPr>
      </w:pPr>
      <w:r>
        <w:lastRenderedPageBreak/>
        <w:br/>
        <w:t xml:space="preserve">                                                   </w:t>
      </w:r>
      <w:r w:rsidRPr="00673D07">
        <w:rPr>
          <w:b/>
          <w:sz w:val="24"/>
          <w:szCs w:val="24"/>
        </w:rPr>
        <w:t>А  К  Т</w:t>
      </w:r>
    </w:p>
    <w:p w:rsidR="00DE7B05" w:rsidRPr="00673D07" w:rsidRDefault="00DE7B05" w:rsidP="00DE7B05">
      <w:pPr>
        <w:pStyle w:val="a5"/>
        <w:jc w:val="center"/>
        <w:rPr>
          <w:b/>
          <w:sz w:val="24"/>
          <w:szCs w:val="24"/>
        </w:rPr>
      </w:pPr>
      <w:r w:rsidRPr="00673D07">
        <w:rPr>
          <w:b/>
          <w:sz w:val="24"/>
          <w:szCs w:val="24"/>
        </w:rPr>
        <w:t>об обнародовании  муниципального правового акта</w:t>
      </w:r>
      <w:r w:rsidRPr="00673D07">
        <w:rPr>
          <w:b/>
          <w:sz w:val="24"/>
          <w:szCs w:val="24"/>
        </w:rPr>
        <w:br/>
      </w:r>
    </w:p>
    <w:p w:rsidR="00DE7B05" w:rsidRPr="00673D07" w:rsidRDefault="00DE7B05" w:rsidP="00DE7B05">
      <w:pPr>
        <w:jc w:val="both"/>
        <w:rPr>
          <w:rFonts w:ascii="Times New Roman" w:hAnsi="Times New Roman" w:cs="Times New Roman"/>
        </w:rPr>
      </w:pPr>
      <w:r w:rsidRPr="00673D07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28</w:t>
      </w:r>
      <w:r w:rsidRPr="00673D07">
        <w:rPr>
          <w:rFonts w:ascii="Times New Roman" w:hAnsi="Times New Roman" w:cs="Times New Roman"/>
        </w:rPr>
        <w:t xml:space="preserve"> от 1</w:t>
      </w:r>
      <w:r>
        <w:rPr>
          <w:rFonts w:ascii="Times New Roman" w:hAnsi="Times New Roman" w:cs="Times New Roman"/>
        </w:rPr>
        <w:t>0</w:t>
      </w:r>
      <w:r w:rsidRPr="00673D07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673D07">
        <w:rPr>
          <w:rFonts w:ascii="Times New Roman" w:hAnsi="Times New Roman" w:cs="Times New Roman"/>
        </w:rPr>
        <w:t>.2024 г. «</w:t>
      </w:r>
      <w:r w:rsidRPr="00DE7B05">
        <w:rPr>
          <w:rFonts w:ascii="Times New Roman" w:hAnsi="Times New Roman" w:cs="Times New Roman"/>
        </w:rPr>
        <w:t xml:space="preserve">О внесении изменений в 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proofErr w:type="spellStart"/>
      <w:r w:rsidRPr="00DE7B05">
        <w:rPr>
          <w:rFonts w:ascii="Times New Roman" w:hAnsi="Times New Roman" w:cs="Times New Roman"/>
        </w:rPr>
        <w:t>с.п</w:t>
      </w:r>
      <w:proofErr w:type="gramStart"/>
      <w:r w:rsidRPr="00DE7B05">
        <w:rPr>
          <w:rFonts w:ascii="Times New Roman" w:hAnsi="Times New Roman" w:cs="Times New Roman"/>
        </w:rPr>
        <w:t>.Г</w:t>
      </w:r>
      <w:proofErr w:type="gramEnd"/>
      <w:r w:rsidRPr="00DE7B05">
        <w:rPr>
          <w:rFonts w:ascii="Times New Roman" w:hAnsi="Times New Roman" w:cs="Times New Roman"/>
        </w:rPr>
        <w:t>ерменчик</w:t>
      </w:r>
      <w:proofErr w:type="spellEnd"/>
      <w:r w:rsidRPr="00DE7B05">
        <w:rPr>
          <w:rFonts w:ascii="Times New Roman" w:hAnsi="Times New Roman" w:cs="Times New Roman"/>
        </w:rPr>
        <w:t xml:space="preserve"> </w:t>
      </w:r>
      <w:proofErr w:type="spellStart"/>
      <w:r w:rsidRPr="00DE7B05">
        <w:rPr>
          <w:rFonts w:ascii="Times New Roman" w:hAnsi="Times New Roman" w:cs="Times New Roman"/>
        </w:rPr>
        <w:t>Урванского</w:t>
      </w:r>
      <w:proofErr w:type="spellEnd"/>
      <w:r w:rsidRPr="00DE7B05">
        <w:rPr>
          <w:rFonts w:ascii="Times New Roman" w:hAnsi="Times New Roman" w:cs="Times New Roman"/>
        </w:rPr>
        <w:t xml:space="preserve"> муниципального района КБР (постановление от 22.10.2019 №33)</w:t>
      </w:r>
      <w:r w:rsidRPr="00673D07">
        <w:rPr>
          <w:rFonts w:ascii="Times New Roman" w:hAnsi="Times New Roman" w:cs="Times New Roman"/>
          <w:bCs/>
        </w:rPr>
        <w:t>».</w:t>
      </w:r>
    </w:p>
    <w:p w:rsidR="00DE7B05" w:rsidRPr="00673D07" w:rsidRDefault="00DE7B05" w:rsidP="00DE7B05">
      <w:pPr>
        <w:jc w:val="both"/>
        <w:rPr>
          <w:rFonts w:ascii="Times New Roman" w:hAnsi="Times New Roman" w:cs="Times New Roman"/>
        </w:rPr>
      </w:pPr>
    </w:p>
    <w:p w:rsidR="00DE7B05" w:rsidRPr="00673D07" w:rsidRDefault="00DE7B05" w:rsidP="00DE7B05">
      <w:pPr>
        <w:rPr>
          <w:rFonts w:ascii="Times New Roman" w:hAnsi="Times New Roman" w:cs="Times New Roman"/>
        </w:rPr>
      </w:pPr>
      <w:r w:rsidRPr="00673D07">
        <w:rPr>
          <w:rFonts w:ascii="Times New Roman" w:hAnsi="Times New Roman" w:cs="Times New Roman"/>
        </w:rPr>
        <w:t>Период обнародования с 1</w:t>
      </w:r>
      <w:r>
        <w:rPr>
          <w:rFonts w:ascii="Times New Roman" w:hAnsi="Times New Roman" w:cs="Times New Roman"/>
        </w:rPr>
        <w:t>0</w:t>
      </w:r>
      <w:r w:rsidRPr="00673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</w:t>
      </w:r>
      <w:r w:rsidRPr="00673D07">
        <w:rPr>
          <w:rFonts w:ascii="Times New Roman" w:hAnsi="Times New Roman" w:cs="Times New Roman"/>
        </w:rPr>
        <w:t>я 2024 г. по 1</w:t>
      </w:r>
      <w:r>
        <w:rPr>
          <w:rFonts w:ascii="Times New Roman" w:hAnsi="Times New Roman" w:cs="Times New Roman"/>
        </w:rPr>
        <w:t>0</w:t>
      </w:r>
      <w:r w:rsidRPr="00673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</w:t>
      </w:r>
      <w:r w:rsidRPr="00673D07">
        <w:rPr>
          <w:rFonts w:ascii="Times New Roman" w:hAnsi="Times New Roman" w:cs="Times New Roman"/>
        </w:rPr>
        <w:t>ля 2024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DE7B05" w:rsidRPr="00CC7961" w:rsidTr="004C5E49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ind w:firstLine="720"/>
              <w:rPr>
                <w:rFonts w:ascii="Times New Roman" w:hAnsi="Times New Roman" w:cs="Times New Roman"/>
                <w:b/>
              </w:rPr>
            </w:pPr>
            <w:r w:rsidRPr="00673D07">
              <w:rPr>
                <w:rFonts w:ascii="Times New Roman" w:hAnsi="Times New Roman" w:cs="Times New Roman"/>
                <w:b/>
              </w:rPr>
              <w:t>№</w:t>
            </w:r>
          </w:p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3D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3D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D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  <w:b/>
              </w:rPr>
            </w:pPr>
            <w:r w:rsidRPr="00673D07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  <w:b/>
              </w:rPr>
            </w:pPr>
            <w:r w:rsidRPr="00673D07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  <w:b/>
              </w:rPr>
            </w:pPr>
            <w:r w:rsidRPr="00673D07">
              <w:rPr>
                <w:rFonts w:ascii="Times New Roman" w:hAnsi="Times New Roman" w:cs="Times New Roman"/>
                <w:b/>
              </w:rPr>
              <w:t>Подпись,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3D07">
              <w:rPr>
                <w:rFonts w:ascii="Times New Roman" w:hAnsi="Times New Roman" w:cs="Times New Roman"/>
                <w:b/>
              </w:rPr>
              <w:t>печать</w:t>
            </w:r>
          </w:p>
        </w:tc>
      </w:tr>
      <w:tr w:rsidR="00DE7B05" w:rsidRPr="00673D07" w:rsidTr="004C5E49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73D07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673D07">
              <w:rPr>
                <w:rFonts w:ascii="Times New Roman" w:hAnsi="Times New Roman" w:cs="Times New Roman"/>
              </w:rPr>
              <w:t xml:space="preserve">  С.М.</w:t>
            </w: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ул. Школьная, 55</w:t>
            </w:r>
          </w:p>
          <w:p w:rsidR="00DE7B05" w:rsidRPr="00673D07" w:rsidRDefault="00DE7B05" w:rsidP="004C5E49">
            <w:pPr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МКУ «Местная</w:t>
            </w:r>
          </w:p>
          <w:p w:rsidR="00DE7B05" w:rsidRPr="00673D07" w:rsidRDefault="00DE7B05" w:rsidP="004C5E49">
            <w:pPr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Администрация</w:t>
            </w:r>
          </w:p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proofErr w:type="spellStart"/>
            <w:r w:rsidRPr="00673D07">
              <w:rPr>
                <w:rFonts w:ascii="Times New Roman" w:hAnsi="Times New Roman" w:cs="Times New Roman"/>
              </w:rPr>
              <w:t>с.п</w:t>
            </w:r>
            <w:proofErr w:type="gramStart"/>
            <w:r w:rsidRPr="00673D07">
              <w:rPr>
                <w:rFonts w:ascii="Times New Roman" w:hAnsi="Times New Roman" w:cs="Times New Roman"/>
              </w:rPr>
              <w:t>.Г</w:t>
            </w:r>
            <w:proofErr w:type="gramEnd"/>
            <w:r w:rsidRPr="00673D07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673D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DE7B05" w:rsidRPr="00673D07" w:rsidTr="004C5E49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br/>
            </w: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73D07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673D07">
              <w:rPr>
                <w:rFonts w:ascii="Times New Roman" w:hAnsi="Times New Roman" w:cs="Times New Roman"/>
              </w:rPr>
              <w:t xml:space="preserve"> М.Х.</w:t>
            </w: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673D07">
              <w:rPr>
                <w:rFonts w:ascii="Times New Roman" w:hAnsi="Times New Roman" w:cs="Times New Roman"/>
              </w:rPr>
              <w:t>.Ш</w:t>
            </w:r>
            <w:proofErr w:type="gramEnd"/>
            <w:r w:rsidRPr="00673D07">
              <w:rPr>
                <w:rFonts w:ascii="Times New Roman" w:hAnsi="Times New Roman" w:cs="Times New Roman"/>
              </w:rPr>
              <w:t>кольная, 24</w:t>
            </w:r>
          </w:p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           МКОУ СОШ   </w:t>
            </w:r>
            <w:r w:rsidRPr="00673D07">
              <w:rPr>
                <w:rFonts w:ascii="Times New Roman" w:hAnsi="Times New Roman" w:cs="Times New Roman"/>
              </w:rPr>
              <w:br/>
              <w:t xml:space="preserve">               </w:t>
            </w:r>
            <w:proofErr w:type="spellStart"/>
            <w:r w:rsidRPr="00673D07">
              <w:rPr>
                <w:rFonts w:ascii="Times New Roman" w:hAnsi="Times New Roman" w:cs="Times New Roman"/>
              </w:rPr>
              <w:t>с.п</w:t>
            </w:r>
            <w:proofErr w:type="gramStart"/>
            <w:r w:rsidRPr="00673D07">
              <w:rPr>
                <w:rFonts w:ascii="Times New Roman" w:hAnsi="Times New Roman" w:cs="Times New Roman"/>
              </w:rPr>
              <w:t>.Г</w:t>
            </w:r>
            <w:proofErr w:type="gramEnd"/>
            <w:r w:rsidRPr="00673D07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DE7B05" w:rsidRPr="00673D07" w:rsidTr="004C5E49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  </w:t>
            </w:r>
          </w:p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</w:t>
            </w:r>
          </w:p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73D07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673D07">
              <w:rPr>
                <w:rFonts w:ascii="Times New Roman" w:hAnsi="Times New Roman" w:cs="Times New Roman"/>
              </w:rPr>
              <w:t xml:space="preserve"> М.Б.</w:t>
            </w: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05" w:rsidRPr="00673D07" w:rsidRDefault="00DE7B05" w:rsidP="004C5E49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DE7B05" w:rsidRPr="00673D07" w:rsidRDefault="00DE7B05" w:rsidP="004C5E49">
            <w:pPr>
              <w:ind w:firstLine="72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>ул</w:t>
            </w:r>
            <w:proofErr w:type="gramStart"/>
            <w:r w:rsidRPr="00673D07">
              <w:rPr>
                <w:rFonts w:ascii="Times New Roman" w:hAnsi="Times New Roman" w:cs="Times New Roman"/>
              </w:rPr>
              <w:t>.Ш</w:t>
            </w:r>
            <w:proofErr w:type="gramEnd"/>
            <w:r w:rsidRPr="00673D07">
              <w:rPr>
                <w:rFonts w:ascii="Times New Roman" w:hAnsi="Times New Roman" w:cs="Times New Roman"/>
              </w:rPr>
              <w:t>кольная, 62</w:t>
            </w:r>
          </w:p>
          <w:p w:rsidR="00DE7B05" w:rsidRPr="00673D07" w:rsidRDefault="00DE7B05" w:rsidP="004C5E49">
            <w:pPr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       ГБУЗ «ММБ  г</w:t>
            </w:r>
            <w:proofErr w:type="gramStart"/>
            <w:r w:rsidRPr="00673D07">
              <w:rPr>
                <w:rFonts w:ascii="Times New Roman" w:hAnsi="Times New Roman" w:cs="Times New Roman"/>
              </w:rPr>
              <w:t>.Н</w:t>
            </w:r>
            <w:proofErr w:type="gramEnd"/>
            <w:r w:rsidRPr="00673D07">
              <w:rPr>
                <w:rFonts w:ascii="Times New Roman" w:hAnsi="Times New Roman" w:cs="Times New Roman"/>
              </w:rPr>
              <w:t>арткала</w:t>
            </w:r>
          </w:p>
          <w:p w:rsidR="00DE7B05" w:rsidRPr="00673D07" w:rsidRDefault="00DE7B05" w:rsidP="004C5E49">
            <w:pPr>
              <w:adjustRightInd w:val="0"/>
              <w:rPr>
                <w:rFonts w:ascii="Times New Roman" w:hAnsi="Times New Roman" w:cs="Times New Roman"/>
              </w:rPr>
            </w:pPr>
            <w:r w:rsidRPr="00673D07">
              <w:rPr>
                <w:rFonts w:ascii="Times New Roman" w:hAnsi="Times New Roman" w:cs="Times New Roman"/>
              </w:rPr>
              <w:t xml:space="preserve">   «Амбулатория  </w:t>
            </w:r>
            <w:proofErr w:type="spellStart"/>
            <w:r w:rsidRPr="00673D07">
              <w:rPr>
                <w:rFonts w:ascii="Times New Roman" w:hAnsi="Times New Roman" w:cs="Times New Roman"/>
              </w:rPr>
              <w:t>с.п</w:t>
            </w:r>
            <w:proofErr w:type="gramStart"/>
            <w:r w:rsidRPr="00673D07">
              <w:rPr>
                <w:rFonts w:ascii="Times New Roman" w:hAnsi="Times New Roman" w:cs="Times New Roman"/>
              </w:rPr>
              <w:t>.Г</w:t>
            </w:r>
            <w:proofErr w:type="gramEnd"/>
            <w:r w:rsidRPr="00673D07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673D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05" w:rsidRPr="00673D07" w:rsidRDefault="00DE7B05" w:rsidP="004C5E49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DE7B05" w:rsidRPr="0018270E" w:rsidRDefault="00DE7B05" w:rsidP="0018270E">
      <w:pPr>
        <w:tabs>
          <w:tab w:val="left" w:pos="2415"/>
        </w:tabs>
      </w:pPr>
    </w:p>
    <w:sectPr w:rsidR="00DE7B05" w:rsidRPr="0018270E" w:rsidSect="00B2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0A7"/>
    <w:multiLevelType w:val="hybridMultilevel"/>
    <w:tmpl w:val="7FEE3A00"/>
    <w:lvl w:ilvl="0" w:tplc="EB0E0A54">
      <w:start w:val="1"/>
      <w:numFmt w:val="decimal"/>
      <w:lvlText w:val="%1."/>
      <w:lvlJc w:val="left"/>
      <w:pPr>
        <w:ind w:left="2150" w:hanging="1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70E"/>
    <w:rsid w:val="0018270E"/>
    <w:rsid w:val="003F1ABA"/>
    <w:rsid w:val="006B0F9A"/>
    <w:rsid w:val="007C62B4"/>
    <w:rsid w:val="00B25E21"/>
    <w:rsid w:val="00DE7B05"/>
    <w:rsid w:val="00E0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270E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a4">
    <w:name w:val="Основной текст_"/>
    <w:basedOn w:val="a0"/>
    <w:link w:val="1"/>
    <w:rsid w:val="0018270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18270E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paragraph" w:customStyle="1" w:styleId="ConsPlusNormal">
    <w:name w:val="ConsPlusNormal"/>
    <w:rsid w:val="00182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E7B05"/>
    <w:pPr>
      <w:widowControl/>
      <w:autoSpaceDE/>
      <w:ind w:left="720"/>
      <w:contextualSpacing/>
    </w:pPr>
    <w:rPr>
      <w:rFonts w:ascii="Times New Roman" w:hAnsi="Times New Roman" w:cs="Times New Roman"/>
      <w:kern w:val="0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3864</Characters>
  <Application>Microsoft Office Word</Application>
  <DocSecurity>0</DocSecurity>
  <Lines>32</Lines>
  <Paragraphs>9</Paragraphs>
  <ScaleCrop>false</ScaleCrop>
  <Company>MultiDVD Team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2024-06-13T08:46:00Z</dcterms:created>
  <dcterms:modified xsi:type="dcterms:W3CDTF">2024-06-13T08:52:00Z</dcterms:modified>
</cp:coreProperties>
</file>